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70" w:rsidRDefault="00276170" w:rsidP="00E24F1C">
      <w:pPr>
        <w:rPr>
          <w:sz w:val="20"/>
          <w:szCs w:val="20"/>
        </w:rPr>
      </w:pPr>
    </w:p>
    <w:p w:rsidR="0027163C" w:rsidRDefault="0027163C" w:rsidP="0027163C">
      <w:pPr>
        <w:pStyle w:val="Heading1"/>
        <w:numPr>
          <w:ilvl w:val="0"/>
          <w:numId w:val="0"/>
        </w:numPr>
        <w:ind w:left="432" w:hanging="432"/>
      </w:pPr>
      <w:bookmarkStart w:id="0" w:name="_Toc307159386"/>
      <w:r>
        <w:t>CHAPTER 11</w:t>
      </w:r>
    </w:p>
    <w:p w:rsidR="00E24F1C" w:rsidRPr="00E006FA" w:rsidRDefault="00E24F1C" w:rsidP="0027163C">
      <w:pPr>
        <w:pStyle w:val="Heading1"/>
        <w:numPr>
          <w:ilvl w:val="0"/>
          <w:numId w:val="0"/>
        </w:numPr>
        <w:ind w:left="432" w:hanging="432"/>
      </w:pPr>
      <w:r w:rsidRPr="00E006FA">
        <w:t xml:space="preserve">ORACLE FOR </w:t>
      </w:r>
      <w:r>
        <w:t>LONGEST PATH</w:t>
      </w:r>
      <w:bookmarkEnd w:id="0"/>
    </w:p>
    <w:p w:rsidR="0027163C" w:rsidRDefault="0027163C" w:rsidP="00E24F1C">
      <w:pPr>
        <w:rPr>
          <w:szCs w:val="28"/>
        </w:rPr>
      </w:pPr>
    </w:p>
    <w:p w:rsidR="00E24F1C" w:rsidRDefault="00E24F1C" w:rsidP="00E24F1C">
      <w:pPr>
        <w:rPr>
          <w:szCs w:val="28"/>
        </w:rPr>
      </w:pPr>
      <w:r>
        <w:rPr>
          <w:szCs w:val="28"/>
        </w:rPr>
        <w:t xml:space="preserve">The longest path problem determines whether a given path is longer than a path traversed by the user. We formulate the problem as a graph and traverse along a path of the graph. The graph is encoded as edges. The edges are encoded in binary. The distances for the edges are encoded as integer. </w:t>
      </w:r>
    </w:p>
    <w:p w:rsidR="009366D1" w:rsidRDefault="009366D1" w:rsidP="00E24F1C">
      <w:pPr>
        <w:rPr>
          <w:szCs w:val="28"/>
        </w:rPr>
      </w:pPr>
    </w:p>
    <w:p w:rsidR="00E24F1C" w:rsidRDefault="00E24F1C" w:rsidP="00E24F1C">
      <w:pPr>
        <w:rPr>
          <w:szCs w:val="28"/>
        </w:rPr>
      </w:pPr>
      <w:r>
        <w:rPr>
          <w:szCs w:val="28"/>
        </w:rPr>
        <w:t xml:space="preserve">The longest path problem can be explained by illustrating a problem. In the graph given below, we have the initial node as N1 and the final destination node as N4. </w:t>
      </w:r>
    </w:p>
    <w:p w:rsidR="009366D1" w:rsidRDefault="009366D1" w:rsidP="00E24F1C">
      <w:pPr>
        <w:rPr>
          <w:szCs w:val="28"/>
        </w:rPr>
      </w:pPr>
    </w:p>
    <w:p w:rsidR="00E24F1C" w:rsidRDefault="00E24F1C" w:rsidP="00E24F1C">
      <w:pPr>
        <w:rPr>
          <w:szCs w:val="28"/>
        </w:rPr>
      </w:pPr>
      <w:r>
        <w:rPr>
          <w:szCs w:val="28"/>
        </w:rPr>
        <w:t xml:space="preserve">We have the edges between nodes as e1, e2, e3, e4, e5. As there are 5 edges we can encode it using 3 bits. This method can be extended for ‘n’ edges. The distances for particular edges are also given. </w:t>
      </w:r>
    </w:p>
    <w:p w:rsidR="00C23FC7" w:rsidRDefault="00E22820" w:rsidP="00C23FC7">
      <w:pPr>
        <w:keepNext/>
      </w:pPr>
      <w:r>
        <w:rPr>
          <w:noProof/>
          <w:szCs w:val="28"/>
        </w:rPr>
        <w:drawing>
          <wp:inline distT="0" distB="0" distL="0" distR="0" wp14:anchorId="1931F0D3" wp14:editId="2BF07B89">
            <wp:extent cx="5939790" cy="3029585"/>
            <wp:effectExtent l="0" t="0" r="3810" b="0"/>
            <wp:docPr id="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3029585"/>
                    </a:xfrm>
                    <a:prstGeom prst="rect">
                      <a:avLst/>
                    </a:prstGeom>
                    <a:noFill/>
                    <a:ln>
                      <a:noFill/>
                    </a:ln>
                  </pic:spPr>
                </pic:pic>
              </a:graphicData>
            </a:graphic>
          </wp:inline>
        </w:drawing>
      </w:r>
    </w:p>
    <w:p w:rsidR="00C23FC7" w:rsidRDefault="00C23FC7" w:rsidP="00C23FC7">
      <w:pPr>
        <w:pStyle w:val="Caption"/>
        <w:jc w:val="both"/>
        <w:rPr>
          <w:szCs w:val="28"/>
        </w:rPr>
      </w:pPr>
      <w:bookmarkStart w:id="1" w:name="_Toc299108126"/>
      <w:proofErr w:type="gramStart"/>
      <w:r>
        <w:t xml:space="preserve">Figure </w:t>
      </w:r>
      <w:fldSimple w:instr=" STYLEREF 1 \s ">
        <w:r w:rsidR="00D86BE4">
          <w:rPr>
            <w:noProof/>
          </w:rPr>
          <w:t>11</w:t>
        </w:r>
      </w:fldSimple>
      <w:r w:rsidR="00F57EE6">
        <w:noBreakHyphen/>
      </w:r>
      <w:fldSimple w:instr=" SEQ Figure \* ARABIC \s 1 ">
        <w:r w:rsidR="00D86BE4">
          <w:rPr>
            <w:noProof/>
          </w:rPr>
          <w:t>1</w:t>
        </w:r>
      </w:fldSimple>
      <w:r w:rsidR="009366D1">
        <w:t>.</w:t>
      </w:r>
      <w:proofErr w:type="gramEnd"/>
      <w:r>
        <w:t xml:space="preserve"> </w:t>
      </w:r>
      <w:r w:rsidRPr="00950658">
        <w:t>Graph for the Longest Path</w:t>
      </w:r>
      <w:bookmarkEnd w:id="1"/>
    </w:p>
    <w:p w:rsidR="00E24F1C" w:rsidRDefault="00E24F1C" w:rsidP="00E24F1C">
      <w:r w:rsidRPr="00950658">
        <w:t>The user can only traverse in the direction given in the figure above. The user just needs to give the edges to be traversed and the length with which he wants it to be compared.  If the path to be traversed is e1, e3, e4 and the length to be compared with is 200.</w:t>
      </w:r>
      <w:r>
        <w:t xml:space="preserve"> Hence, they would be traversed in the path shown in figure3.</w:t>
      </w:r>
    </w:p>
    <w:p w:rsidR="00711F65" w:rsidRDefault="00E22820" w:rsidP="00D05FDD">
      <w:pPr>
        <w:keepNext/>
        <w:jc w:val="center"/>
      </w:pPr>
      <w:r>
        <w:rPr>
          <w:noProof/>
        </w:rPr>
        <w:lastRenderedPageBreak/>
        <w:drawing>
          <wp:inline distT="0" distB="0" distL="0" distR="0" wp14:anchorId="43C0090A" wp14:editId="3927AF68">
            <wp:extent cx="5144770" cy="2210435"/>
            <wp:effectExtent l="0" t="0" r="0" b="0"/>
            <wp:docPr id="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4770" cy="2210435"/>
                    </a:xfrm>
                    <a:prstGeom prst="rect">
                      <a:avLst/>
                    </a:prstGeom>
                    <a:noFill/>
                    <a:ln>
                      <a:noFill/>
                    </a:ln>
                  </pic:spPr>
                </pic:pic>
              </a:graphicData>
            </a:graphic>
          </wp:inline>
        </w:drawing>
      </w:r>
    </w:p>
    <w:p w:rsidR="00711F65" w:rsidRDefault="00711F65" w:rsidP="00D05FDD">
      <w:pPr>
        <w:pStyle w:val="Caption"/>
      </w:pPr>
      <w:bookmarkStart w:id="2" w:name="_Toc299108127"/>
      <w:proofErr w:type="gramStart"/>
      <w:r>
        <w:t xml:space="preserve">Figure </w:t>
      </w:r>
      <w:fldSimple w:instr=" STYLEREF 1 \s ">
        <w:r w:rsidR="00D86BE4">
          <w:rPr>
            <w:noProof/>
          </w:rPr>
          <w:t>11</w:t>
        </w:r>
      </w:fldSimple>
      <w:r w:rsidR="00F57EE6">
        <w:noBreakHyphen/>
      </w:r>
      <w:fldSimple w:instr=" SEQ Figure \* ARABIC \s 1 ">
        <w:r w:rsidR="00D86BE4">
          <w:rPr>
            <w:noProof/>
          </w:rPr>
          <w:t>2</w:t>
        </w:r>
      </w:fldSimple>
      <w:r>
        <w:t xml:space="preserve"> Example which shows how the node selection is done.</w:t>
      </w:r>
      <w:bookmarkEnd w:id="2"/>
      <w:proofErr w:type="gramEnd"/>
    </w:p>
    <w:p w:rsidR="00E24F1C" w:rsidRDefault="00E24F1C" w:rsidP="00E24F1C">
      <w:r>
        <w:t>As the path traversed is in the right direction,</w:t>
      </w:r>
      <w:r w:rsidRPr="00950658">
        <w:t xml:space="preserve"> the path lengths of the </w:t>
      </w:r>
      <w:r>
        <w:t>e</w:t>
      </w:r>
      <w:r w:rsidRPr="00950658">
        <w:t xml:space="preserve">dges are added as 45 + 35 + 90 = 170, which is less than 200. Hence the output of this would be False as it is less than the given path length. </w:t>
      </w:r>
    </w:p>
    <w:p w:rsidR="00E24F1C" w:rsidRDefault="00E24F1C" w:rsidP="00E24F1C">
      <w:r w:rsidRPr="00950658">
        <w:t xml:space="preserve">Black box for the oracle can be shown below. </w:t>
      </w:r>
    </w:p>
    <w:p w:rsidR="00711F65" w:rsidRDefault="00E22820" w:rsidP="00D05FDD">
      <w:pPr>
        <w:keepNext/>
        <w:jc w:val="center"/>
      </w:pPr>
      <w:r>
        <w:rPr>
          <w:noProof/>
        </w:rPr>
        <w:drawing>
          <wp:inline distT="0" distB="0" distL="0" distR="0" wp14:anchorId="4280FC67" wp14:editId="695FCA2A">
            <wp:extent cx="3824605" cy="2401570"/>
            <wp:effectExtent l="0" t="0" r="4445" b="0"/>
            <wp:docPr id="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4605" cy="2401570"/>
                    </a:xfrm>
                    <a:prstGeom prst="rect">
                      <a:avLst/>
                    </a:prstGeom>
                    <a:noFill/>
                    <a:ln>
                      <a:noFill/>
                    </a:ln>
                  </pic:spPr>
                </pic:pic>
              </a:graphicData>
            </a:graphic>
          </wp:inline>
        </w:drawing>
      </w:r>
    </w:p>
    <w:p w:rsidR="00711F65" w:rsidRPr="00711F65" w:rsidRDefault="00711F65" w:rsidP="00D05FDD">
      <w:pPr>
        <w:jc w:val="center"/>
        <w:rPr>
          <w:b/>
        </w:rPr>
      </w:pPr>
      <w:bookmarkStart w:id="3" w:name="_Toc299108128"/>
      <w:r w:rsidRPr="00711F65">
        <w:rPr>
          <w:b/>
        </w:rPr>
        <w:t xml:space="preserve">Figure </w:t>
      </w:r>
      <w:r w:rsidR="00777CE6">
        <w:rPr>
          <w:b/>
        </w:rPr>
        <w:fldChar w:fldCharType="begin"/>
      </w:r>
      <w:r w:rsidR="00F57EE6">
        <w:rPr>
          <w:b/>
        </w:rPr>
        <w:instrText xml:space="preserve"> STYLEREF 1 \s </w:instrText>
      </w:r>
      <w:r w:rsidR="00777CE6">
        <w:rPr>
          <w:b/>
        </w:rPr>
        <w:fldChar w:fldCharType="separate"/>
      </w:r>
      <w:r w:rsidR="00D86BE4">
        <w:rPr>
          <w:b/>
          <w:noProof/>
        </w:rPr>
        <w:t>11</w:t>
      </w:r>
      <w:r w:rsidR="00777CE6">
        <w:rPr>
          <w:b/>
        </w:rPr>
        <w:fldChar w:fldCharType="end"/>
      </w:r>
      <w:r w:rsidR="00F57EE6">
        <w:rPr>
          <w:b/>
        </w:rPr>
        <w:noBreakHyphen/>
      </w:r>
      <w:r w:rsidR="00777CE6">
        <w:rPr>
          <w:b/>
        </w:rPr>
        <w:fldChar w:fldCharType="begin"/>
      </w:r>
      <w:r w:rsidR="00F57EE6">
        <w:rPr>
          <w:b/>
        </w:rPr>
        <w:instrText xml:space="preserve"> SEQ Figure \* ARABIC \s 1 </w:instrText>
      </w:r>
      <w:r w:rsidR="00777CE6">
        <w:rPr>
          <w:b/>
        </w:rPr>
        <w:fldChar w:fldCharType="separate"/>
      </w:r>
      <w:r w:rsidR="00D86BE4">
        <w:rPr>
          <w:b/>
          <w:noProof/>
        </w:rPr>
        <w:t>3</w:t>
      </w:r>
      <w:r w:rsidR="00777CE6">
        <w:rPr>
          <w:b/>
        </w:rPr>
        <w:fldChar w:fldCharType="end"/>
      </w:r>
      <w:r w:rsidRPr="00711F65">
        <w:rPr>
          <w:b/>
        </w:rPr>
        <w:t xml:space="preserve"> Oracle for Longest Path</w:t>
      </w:r>
      <w:bookmarkEnd w:id="3"/>
    </w:p>
    <w:p w:rsidR="00711F65" w:rsidRDefault="00711F65" w:rsidP="00E24F1C"/>
    <w:p w:rsidR="00E24F1C" w:rsidRDefault="00E24F1C" w:rsidP="00E24F1C">
      <w:r>
        <w:t xml:space="preserve">If the edges selected are e1, e2, e3 and the path length to be calculated is 300. The oracle will check whether the direction is proper. </w:t>
      </w:r>
    </w:p>
    <w:p w:rsidR="004D59F7" w:rsidRDefault="00E22820" w:rsidP="00C1681A">
      <w:pPr>
        <w:keepNext/>
        <w:jc w:val="center"/>
      </w:pPr>
      <w:r>
        <w:rPr>
          <w:noProof/>
        </w:rPr>
        <w:lastRenderedPageBreak/>
        <w:drawing>
          <wp:inline distT="0" distB="0" distL="0" distR="0" wp14:anchorId="1ADBA9CB" wp14:editId="780D7FDF">
            <wp:extent cx="5939790" cy="1884680"/>
            <wp:effectExtent l="0" t="0" r="3810" b="1270"/>
            <wp:docPr id="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1884680"/>
                    </a:xfrm>
                    <a:prstGeom prst="rect">
                      <a:avLst/>
                    </a:prstGeom>
                    <a:noFill/>
                    <a:ln>
                      <a:noFill/>
                    </a:ln>
                  </pic:spPr>
                </pic:pic>
              </a:graphicData>
            </a:graphic>
          </wp:inline>
        </w:drawing>
      </w:r>
    </w:p>
    <w:p w:rsidR="00E24F1C" w:rsidRDefault="004D59F7" w:rsidP="00C1681A">
      <w:pPr>
        <w:pStyle w:val="Caption"/>
      </w:pPr>
      <w:bookmarkStart w:id="4" w:name="_Toc299108129"/>
      <w:r>
        <w:t xml:space="preserve">Figure </w:t>
      </w:r>
      <w:fldSimple w:instr=" STYLEREF 1 \s ">
        <w:r w:rsidR="00D86BE4">
          <w:rPr>
            <w:noProof/>
          </w:rPr>
          <w:t>11</w:t>
        </w:r>
      </w:fldSimple>
      <w:r w:rsidR="00F57EE6">
        <w:noBreakHyphen/>
      </w:r>
      <w:fldSimple w:instr=" SEQ Figure \* ARABIC \s 1 ">
        <w:r w:rsidR="00D86BE4">
          <w:rPr>
            <w:noProof/>
          </w:rPr>
          <w:t>4</w:t>
        </w:r>
      </w:fldSimple>
      <w:r>
        <w:t xml:space="preserve"> Example where the edge selection is not done properly</w:t>
      </w:r>
      <w:bookmarkEnd w:id="4"/>
    </w:p>
    <w:p w:rsidR="00E24F1C" w:rsidRDefault="00E24F1C" w:rsidP="00E24F1C">
      <w:r>
        <w:t xml:space="preserve">The oracle does not even calculate the distance, because the direction traversed is not proper and does not reach the destination node.  The output is ‘false’ in this case. </w:t>
      </w:r>
    </w:p>
    <w:p w:rsidR="00E24F1C" w:rsidRDefault="00E24F1C" w:rsidP="00E24F1C">
      <w:pPr>
        <w:rPr>
          <w:szCs w:val="28"/>
        </w:rPr>
      </w:pPr>
      <w:r>
        <w:rPr>
          <w:szCs w:val="28"/>
        </w:rPr>
        <w:t>This problem for longest path can be generalized to any number of nodes. The same method can be used for finding the shortest path, equal path, by changing the comparator in longest path.</w:t>
      </w:r>
    </w:p>
    <w:p w:rsidR="00DA2192" w:rsidRDefault="00E24F1C" w:rsidP="00C1681A">
      <w:pPr>
        <w:keepNext/>
        <w:jc w:val="center"/>
      </w:pPr>
      <w:r>
        <w:rPr>
          <w:szCs w:val="28"/>
        </w:rPr>
        <w:t>For any graph the generalized oracle would be as shown in the figure given below.</w:t>
      </w:r>
      <w:r w:rsidR="00E22820">
        <w:rPr>
          <w:noProof/>
          <w:szCs w:val="28"/>
        </w:rPr>
        <w:drawing>
          <wp:inline distT="0" distB="0" distL="0" distR="0" wp14:anchorId="38EF97E1" wp14:editId="5AA274F8">
            <wp:extent cx="5939790" cy="3864610"/>
            <wp:effectExtent l="0" t="0" r="3810" b="254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3864610"/>
                    </a:xfrm>
                    <a:prstGeom prst="rect">
                      <a:avLst/>
                    </a:prstGeom>
                    <a:noFill/>
                    <a:ln>
                      <a:noFill/>
                    </a:ln>
                  </pic:spPr>
                </pic:pic>
              </a:graphicData>
            </a:graphic>
          </wp:inline>
        </w:drawing>
      </w:r>
    </w:p>
    <w:p w:rsidR="00E24F1C" w:rsidRDefault="00DA2192" w:rsidP="004875E5">
      <w:pPr>
        <w:pStyle w:val="Caption"/>
        <w:rPr>
          <w:szCs w:val="28"/>
        </w:rPr>
      </w:pPr>
      <w:bookmarkStart w:id="5" w:name="_Toc299108130"/>
      <w:r>
        <w:t xml:space="preserve">Figure </w:t>
      </w:r>
      <w:fldSimple w:instr=" STYLEREF 1 \s ">
        <w:r w:rsidR="00D86BE4">
          <w:rPr>
            <w:noProof/>
          </w:rPr>
          <w:t>11</w:t>
        </w:r>
      </w:fldSimple>
      <w:r w:rsidR="00F57EE6">
        <w:noBreakHyphen/>
      </w:r>
      <w:fldSimple w:instr=" SEQ Figure \* ARABIC \s 1 ">
        <w:r w:rsidR="00D86BE4">
          <w:rPr>
            <w:noProof/>
          </w:rPr>
          <w:t>5</w:t>
        </w:r>
      </w:fldSimple>
      <w:r>
        <w:t xml:space="preserve"> </w:t>
      </w:r>
      <w:r>
        <w:rPr>
          <w:szCs w:val="28"/>
        </w:rPr>
        <w:t>Oracle for ‘n’ edges</w:t>
      </w:r>
      <w:bookmarkEnd w:id="5"/>
    </w:p>
    <w:p w:rsidR="00E24F1C" w:rsidRPr="00486854" w:rsidRDefault="00E24F1C" w:rsidP="00E24F1C">
      <w:pPr>
        <w:rPr>
          <w:b/>
          <w:sz w:val="28"/>
          <w:szCs w:val="28"/>
          <w:u w:val="single"/>
        </w:rPr>
      </w:pPr>
      <w:r>
        <w:rPr>
          <w:b/>
          <w:sz w:val="28"/>
          <w:szCs w:val="28"/>
          <w:u w:val="single"/>
        </w:rPr>
        <w:t>Node Representation</w:t>
      </w:r>
    </w:p>
    <w:p w:rsidR="00E24F1C" w:rsidRPr="007F1489" w:rsidRDefault="00E24F1C" w:rsidP="00E24F1C">
      <w:r w:rsidRPr="007F1489">
        <w:t xml:space="preserve">The nodes are first encoded in the code. </w:t>
      </w:r>
      <w:r>
        <w:t>We have the following constraints</w:t>
      </w:r>
      <w:r w:rsidRPr="007F1489">
        <w:t xml:space="preserve"> for the nodes</w:t>
      </w:r>
      <w:r>
        <w:t>:</w:t>
      </w:r>
    </w:p>
    <w:p w:rsidR="00E24F1C" w:rsidRPr="007F1489" w:rsidRDefault="00E24F1C" w:rsidP="00E24F1C">
      <w:r w:rsidRPr="007F1489">
        <w:t>The path starts only at the first node and ends at the destination node.</w:t>
      </w:r>
    </w:p>
    <w:p w:rsidR="00E24F1C" w:rsidRDefault="00E24F1C" w:rsidP="00E24F1C">
      <w:r w:rsidRPr="007F1489">
        <w:t>We have to enter and leave a node only once.</w:t>
      </w:r>
    </w:p>
    <w:p w:rsidR="00E24F1C" w:rsidRPr="00FC432A" w:rsidRDefault="00E24F1C" w:rsidP="00E24F1C">
      <w:r w:rsidRPr="00FC432A">
        <w:t>The nodes are encoded in the following way:</w:t>
      </w:r>
      <w:r>
        <w:tab/>
      </w:r>
    </w:p>
    <w:p w:rsidR="00E24F1C" w:rsidRPr="007F1489" w:rsidRDefault="00E24F1C" w:rsidP="00E24F1C">
      <w:r w:rsidRPr="007F1489">
        <w:lastRenderedPageBreak/>
        <w:t>Basing on the constraints given above the graph given is coded in the following way:</w:t>
      </w:r>
    </w:p>
    <w:p w:rsidR="00E24F1C" w:rsidRPr="007F1489" w:rsidRDefault="00E24F1C" w:rsidP="00E24F1C">
      <w:r w:rsidRPr="007F1489">
        <w:t>There are four nodes in total. Hence covering all nodes at maximum we have 3 edges to cover.</w:t>
      </w:r>
    </w:p>
    <w:p w:rsidR="00E24F1C" w:rsidRPr="007F1489" w:rsidRDefault="00E24F1C" w:rsidP="00E24F1C">
      <w:r w:rsidRPr="007F1489">
        <w:t>We can encode the edges using a binary number. We can have edge1 – 001, edge2 – 010, edge3 – 011, edge4 – 100, edge</w:t>
      </w:r>
      <w:r>
        <w:t>5</w:t>
      </w:r>
      <w:r w:rsidRPr="007F1489">
        <w:t xml:space="preserve">- 101. </w:t>
      </w:r>
    </w:p>
    <w:p w:rsidR="009366D1" w:rsidRDefault="009366D1" w:rsidP="00E24F1C"/>
    <w:p w:rsidR="00E24F1C" w:rsidRPr="007F1489" w:rsidRDefault="00E24F1C" w:rsidP="00E24F1C">
      <w:r w:rsidRPr="007F1489">
        <w:t xml:space="preserve">The first input can be either edge1 or edge2. The second input can be 000 or </w:t>
      </w:r>
      <w:proofErr w:type="gramStart"/>
      <w:r w:rsidRPr="007F1489">
        <w:t>edge3 ,</w:t>
      </w:r>
      <w:proofErr w:type="gramEnd"/>
      <w:r w:rsidRPr="007F1489">
        <w:t xml:space="preserve"> the third input can be either edge4 or edge5. </w:t>
      </w:r>
    </w:p>
    <w:p w:rsidR="00E24F1C" w:rsidRPr="007F1489" w:rsidRDefault="00E24F1C" w:rsidP="00E24F1C">
      <w:r w:rsidRPr="007F1489">
        <w:t>The path lengths are initially given by the user and we add them once the edges are selected.</w:t>
      </w:r>
    </w:p>
    <w:p w:rsidR="009366D1" w:rsidRDefault="009366D1" w:rsidP="00E24F1C"/>
    <w:p w:rsidR="00E24F1C" w:rsidRDefault="00E24F1C" w:rsidP="00E24F1C">
      <w:r w:rsidRPr="007F1489">
        <w:t>I have used a multiplexer for selecting the edges and adding the distances.</w:t>
      </w:r>
      <w:r>
        <w:t xml:space="preserve"> A multiplexer is used to select the edges and if the edges are selected properly we add up the distances. The select signal would be from the nodes. The input will be distances. </w:t>
      </w:r>
    </w:p>
    <w:p w:rsidR="009366D1" w:rsidRDefault="009366D1" w:rsidP="00E24F1C"/>
    <w:p w:rsidR="00E24F1C" w:rsidRPr="00F315DF" w:rsidRDefault="00E24F1C" w:rsidP="00E24F1C">
      <w:r>
        <w:t xml:space="preserve">By using these rules we can encode the nodes in the oracle. These rules are applicable to any number of nodes. I have illustrated it for the graph given in the figure1. </w:t>
      </w:r>
    </w:p>
    <w:p w:rsidR="00E24F1C" w:rsidRPr="00E56C84" w:rsidRDefault="00E24F1C" w:rsidP="00E24F1C">
      <w:r w:rsidRPr="00E56C84">
        <w:t>The nodes can be represented in the following way:</w:t>
      </w:r>
    </w:p>
    <w:p w:rsidR="00E24F1C" w:rsidRDefault="00E24F1C" w:rsidP="00E24F1C">
      <w:r w:rsidRPr="00E56C84">
        <w:t>The equation for node1 can be represented as e1 + e2 = node1. The node1 can start either from edge1 or edge2. And it can be only 1</w:t>
      </w:r>
      <w:r w:rsidRPr="00E56C84">
        <w:rPr>
          <w:vertAlign w:val="superscript"/>
        </w:rPr>
        <w:t>st</w:t>
      </w:r>
      <w:r w:rsidRPr="00E56C84">
        <w:t xml:space="preserve"> input as it is the starting node.</w:t>
      </w:r>
      <w:r>
        <w:t xml:space="preserve"> </w:t>
      </w:r>
    </w:p>
    <w:p w:rsidR="00470D6B" w:rsidRDefault="00E22820" w:rsidP="00C1681A">
      <w:pPr>
        <w:keepNext/>
        <w:jc w:val="center"/>
      </w:pPr>
      <w:r>
        <w:rPr>
          <w:noProof/>
        </w:rPr>
        <w:drawing>
          <wp:inline distT="0" distB="0" distL="0" distR="0" wp14:anchorId="256E2CF4" wp14:editId="0EBF64D6">
            <wp:extent cx="4524375" cy="2218690"/>
            <wp:effectExtent l="0" t="0" r="9525" b="0"/>
            <wp:docPr id="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4375" cy="2218690"/>
                    </a:xfrm>
                    <a:prstGeom prst="rect">
                      <a:avLst/>
                    </a:prstGeom>
                    <a:noFill/>
                    <a:ln>
                      <a:noFill/>
                    </a:ln>
                  </pic:spPr>
                </pic:pic>
              </a:graphicData>
            </a:graphic>
          </wp:inline>
        </w:drawing>
      </w:r>
    </w:p>
    <w:p w:rsidR="00E24F1C" w:rsidRDefault="00470D6B" w:rsidP="004875E5">
      <w:pPr>
        <w:pStyle w:val="Caption"/>
      </w:pPr>
      <w:bookmarkStart w:id="6" w:name="_Toc299108131"/>
      <w:r>
        <w:t xml:space="preserve">Figure </w:t>
      </w:r>
      <w:fldSimple w:instr=" STYLEREF 1 \s ">
        <w:r w:rsidR="00D86BE4">
          <w:rPr>
            <w:noProof/>
          </w:rPr>
          <w:t>11</w:t>
        </w:r>
      </w:fldSimple>
      <w:r w:rsidR="00F57EE6">
        <w:noBreakHyphen/>
      </w:r>
      <w:fldSimple w:instr=" SEQ Figure \* ARABIC \s 1 ">
        <w:r w:rsidR="00D86BE4">
          <w:rPr>
            <w:noProof/>
          </w:rPr>
          <w:t>6</w:t>
        </w:r>
      </w:fldSimple>
      <w:r>
        <w:t xml:space="preserve"> </w:t>
      </w:r>
      <w:r w:rsidRPr="00E56C84">
        <w:t>Representation for Node1</w:t>
      </w:r>
      <w:bookmarkEnd w:id="6"/>
    </w:p>
    <w:p w:rsidR="00E24F1C" w:rsidRDefault="00E24F1C" w:rsidP="00E24F1C">
      <w:r w:rsidRPr="00C6215C">
        <w:t xml:space="preserve">The node2 </w:t>
      </w:r>
      <w:r>
        <w:t>is</w:t>
      </w:r>
      <w:r w:rsidRPr="00C6215C">
        <w:t xml:space="preserve"> represented as (edge1.edge3) + (edge3.edg4) + (edge1.</w:t>
      </w:r>
      <w:r w:rsidRPr="00C6215C">
        <w:rPr>
          <w:noProof/>
        </w:rPr>
        <w:t xml:space="preserve"> </w:t>
      </w:r>
      <w:r w:rsidRPr="00C6215C">
        <w:t xml:space="preserve">edge0) </w:t>
      </w:r>
      <w:r>
        <w:t xml:space="preserve">= </w:t>
      </w:r>
      <w:r w:rsidRPr="00C6215C">
        <w:t xml:space="preserve">Node2. </w:t>
      </w:r>
    </w:p>
    <w:p w:rsidR="00E24F1C" w:rsidRPr="00C6215C" w:rsidRDefault="00E24F1C" w:rsidP="00E24F1C"/>
    <w:p w:rsidR="00E24F1C" w:rsidRPr="00C6215C" w:rsidRDefault="00E24F1C" w:rsidP="00E24F1C">
      <w:r w:rsidRPr="00C6215C">
        <w:t>For the node2 we have three edges. So it can start either from one edge and move on to the other edge. Hence, we have three different entry and exit points.</w:t>
      </w:r>
    </w:p>
    <w:p w:rsidR="00E24F1C" w:rsidRDefault="00E24F1C" w:rsidP="00E24F1C"/>
    <w:p w:rsidR="00D33E6A" w:rsidRDefault="00E22820" w:rsidP="00C1681A">
      <w:pPr>
        <w:keepNext/>
        <w:jc w:val="center"/>
      </w:pPr>
      <w:r>
        <w:rPr>
          <w:noProof/>
        </w:rPr>
        <w:lastRenderedPageBreak/>
        <w:drawing>
          <wp:inline distT="0" distB="0" distL="0" distR="0" wp14:anchorId="5F8C1133" wp14:editId="1B7CB8DB">
            <wp:extent cx="5407025" cy="6353175"/>
            <wp:effectExtent l="0" t="0" r="3175" b="9525"/>
            <wp:docPr id="1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7025" cy="6353175"/>
                    </a:xfrm>
                    <a:prstGeom prst="rect">
                      <a:avLst/>
                    </a:prstGeom>
                    <a:noFill/>
                    <a:ln>
                      <a:noFill/>
                    </a:ln>
                  </pic:spPr>
                </pic:pic>
              </a:graphicData>
            </a:graphic>
          </wp:inline>
        </w:drawing>
      </w:r>
    </w:p>
    <w:p w:rsidR="00E24F1C" w:rsidRDefault="00D33E6A" w:rsidP="004875E5">
      <w:pPr>
        <w:pStyle w:val="Caption"/>
      </w:pPr>
      <w:bookmarkStart w:id="7" w:name="_Toc299108132"/>
      <w:r>
        <w:t xml:space="preserve">Figure </w:t>
      </w:r>
      <w:fldSimple w:instr=" STYLEREF 1 \s ">
        <w:r w:rsidR="00D86BE4">
          <w:rPr>
            <w:noProof/>
          </w:rPr>
          <w:t>11</w:t>
        </w:r>
      </w:fldSimple>
      <w:r w:rsidR="00F57EE6">
        <w:noBreakHyphen/>
      </w:r>
      <w:fldSimple w:instr=" SEQ Figure \* ARABIC \s 1 ">
        <w:r w:rsidR="00D86BE4">
          <w:rPr>
            <w:noProof/>
          </w:rPr>
          <w:t>7</w:t>
        </w:r>
      </w:fldSimple>
      <w:r>
        <w:t xml:space="preserve"> </w:t>
      </w:r>
      <w:r w:rsidRPr="00D33E6A">
        <w:t>Representation for Node2</w:t>
      </w:r>
      <w:bookmarkEnd w:id="7"/>
    </w:p>
    <w:p w:rsidR="00E24F1C" w:rsidRPr="00C6215C" w:rsidRDefault="00E24F1C" w:rsidP="00E24F1C">
      <w:r w:rsidRPr="00C6215C">
        <w:t>The node3 can be represented as</w:t>
      </w:r>
      <w:r>
        <w:t xml:space="preserve"> </w:t>
      </w:r>
      <w:r w:rsidRPr="00C6215C">
        <w:t xml:space="preserve">edge1.edge2 +edge3.edge5+edge2.edge0 = Node3. </w:t>
      </w:r>
    </w:p>
    <w:p w:rsidR="00E24F1C" w:rsidRPr="00C6215C" w:rsidRDefault="00E24F1C" w:rsidP="00E24F1C">
      <w:r w:rsidRPr="00C6215C">
        <w:t>For the node3 we have three edges. So it can start either from one edge and move on to the other edge. Hence, we have three different entry and exit points.</w:t>
      </w:r>
    </w:p>
    <w:p w:rsidR="00E24F1C" w:rsidRDefault="00E24F1C" w:rsidP="00E24F1C"/>
    <w:p w:rsidR="009B1B39" w:rsidRDefault="00E22820" w:rsidP="00C1681A">
      <w:pPr>
        <w:keepNext/>
        <w:jc w:val="center"/>
      </w:pPr>
      <w:r>
        <w:rPr>
          <w:noProof/>
        </w:rPr>
        <w:lastRenderedPageBreak/>
        <w:drawing>
          <wp:inline distT="0" distB="0" distL="0" distR="0" wp14:anchorId="1ACC6F8B" wp14:editId="2FDFF400">
            <wp:extent cx="5613400" cy="6703060"/>
            <wp:effectExtent l="0" t="0" r="6350" b="2540"/>
            <wp:docPr id="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3400" cy="6703060"/>
                    </a:xfrm>
                    <a:prstGeom prst="rect">
                      <a:avLst/>
                    </a:prstGeom>
                    <a:noFill/>
                    <a:ln>
                      <a:noFill/>
                    </a:ln>
                  </pic:spPr>
                </pic:pic>
              </a:graphicData>
            </a:graphic>
          </wp:inline>
        </w:drawing>
      </w:r>
    </w:p>
    <w:p w:rsidR="00E24F1C" w:rsidRDefault="009B1B39" w:rsidP="004875E5">
      <w:pPr>
        <w:pStyle w:val="Caption"/>
      </w:pPr>
      <w:bookmarkStart w:id="8" w:name="_Toc299108133"/>
      <w:r>
        <w:t xml:space="preserve">Figure </w:t>
      </w:r>
      <w:fldSimple w:instr=" STYLEREF 1 \s ">
        <w:r w:rsidR="00D86BE4">
          <w:rPr>
            <w:noProof/>
          </w:rPr>
          <w:t>11</w:t>
        </w:r>
      </w:fldSimple>
      <w:r w:rsidR="00F57EE6">
        <w:noBreakHyphen/>
      </w:r>
      <w:fldSimple w:instr=" SEQ Figure \* ARABIC \s 1 ">
        <w:r w:rsidR="00D86BE4">
          <w:rPr>
            <w:noProof/>
          </w:rPr>
          <w:t>8</w:t>
        </w:r>
      </w:fldSimple>
      <w:r>
        <w:t xml:space="preserve"> </w:t>
      </w:r>
      <w:r w:rsidRPr="00C6215C">
        <w:t>Representation for node3</w:t>
      </w:r>
      <w:bookmarkEnd w:id="8"/>
    </w:p>
    <w:p w:rsidR="00E24F1C" w:rsidRPr="00C6215C" w:rsidRDefault="00E24F1C" w:rsidP="00E24F1C">
      <w:r w:rsidRPr="00C6215C">
        <w:t>The node4 can be represented as edge4 + edge5 = node4.</w:t>
      </w:r>
    </w:p>
    <w:p w:rsidR="00E24F1C" w:rsidRPr="00C6215C" w:rsidRDefault="00E24F1C" w:rsidP="00E24F1C">
      <w:r w:rsidRPr="00C6215C">
        <w:t>This is the destination point for the graph given. This would be the final input for the node calculation.</w:t>
      </w:r>
    </w:p>
    <w:p w:rsidR="00836A98" w:rsidRDefault="00E22820" w:rsidP="00C1681A">
      <w:pPr>
        <w:keepNext/>
        <w:jc w:val="center"/>
      </w:pPr>
      <w:r>
        <w:rPr>
          <w:noProof/>
        </w:rPr>
        <w:lastRenderedPageBreak/>
        <w:drawing>
          <wp:inline distT="0" distB="0" distL="0" distR="0" wp14:anchorId="3DA068EF" wp14:editId="4DE676DC">
            <wp:extent cx="5240020" cy="4587875"/>
            <wp:effectExtent l="0" t="0" r="0" b="3175"/>
            <wp:docPr id="1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0020" cy="4587875"/>
                    </a:xfrm>
                    <a:prstGeom prst="rect">
                      <a:avLst/>
                    </a:prstGeom>
                    <a:noFill/>
                    <a:ln>
                      <a:noFill/>
                    </a:ln>
                  </pic:spPr>
                </pic:pic>
              </a:graphicData>
            </a:graphic>
          </wp:inline>
        </w:drawing>
      </w:r>
    </w:p>
    <w:p w:rsidR="00836A98" w:rsidRPr="00836A98" w:rsidRDefault="00836A98" w:rsidP="004875E5">
      <w:pPr>
        <w:jc w:val="center"/>
        <w:rPr>
          <w:b/>
        </w:rPr>
      </w:pPr>
      <w:bookmarkStart w:id="9" w:name="_Toc299108134"/>
      <w:r w:rsidRPr="00836A98">
        <w:rPr>
          <w:b/>
        </w:rPr>
        <w:t xml:space="preserve">Figure </w:t>
      </w:r>
      <w:r w:rsidR="00777CE6">
        <w:rPr>
          <w:b/>
        </w:rPr>
        <w:fldChar w:fldCharType="begin"/>
      </w:r>
      <w:r w:rsidR="00F57EE6">
        <w:rPr>
          <w:b/>
        </w:rPr>
        <w:instrText xml:space="preserve"> STYLEREF 1 \s </w:instrText>
      </w:r>
      <w:r w:rsidR="00777CE6">
        <w:rPr>
          <w:b/>
        </w:rPr>
        <w:fldChar w:fldCharType="separate"/>
      </w:r>
      <w:r w:rsidR="00D86BE4">
        <w:rPr>
          <w:b/>
          <w:noProof/>
        </w:rPr>
        <w:t>11</w:t>
      </w:r>
      <w:r w:rsidR="00777CE6">
        <w:rPr>
          <w:b/>
        </w:rPr>
        <w:fldChar w:fldCharType="end"/>
      </w:r>
      <w:r w:rsidR="00F57EE6">
        <w:rPr>
          <w:b/>
        </w:rPr>
        <w:noBreakHyphen/>
      </w:r>
      <w:r w:rsidR="00777CE6">
        <w:rPr>
          <w:b/>
        </w:rPr>
        <w:fldChar w:fldCharType="begin"/>
      </w:r>
      <w:r w:rsidR="00F57EE6">
        <w:rPr>
          <w:b/>
        </w:rPr>
        <w:instrText xml:space="preserve"> SEQ Figure \* ARABIC \s 1 </w:instrText>
      </w:r>
      <w:r w:rsidR="00777CE6">
        <w:rPr>
          <w:b/>
        </w:rPr>
        <w:fldChar w:fldCharType="separate"/>
      </w:r>
      <w:r w:rsidR="00D86BE4">
        <w:rPr>
          <w:b/>
          <w:noProof/>
        </w:rPr>
        <w:t>9</w:t>
      </w:r>
      <w:r w:rsidR="00777CE6">
        <w:rPr>
          <w:b/>
        </w:rPr>
        <w:fldChar w:fldCharType="end"/>
      </w:r>
      <w:r w:rsidRPr="00836A98">
        <w:rPr>
          <w:b/>
        </w:rPr>
        <w:t xml:space="preserve"> Representation for Node4</w:t>
      </w:r>
      <w:bookmarkEnd w:id="9"/>
    </w:p>
    <w:p w:rsidR="00E24F1C" w:rsidRDefault="00E24F1C" w:rsidP="00E24F1C"/>
    <w:p w:rsidR="00E24F1C" w:rsidRPr="00C6215C" w:rsidRDefault="00E24F1C" w:rsidP="00E24F1C">
      <w:r w:rsidRPr="00C6215C">
        <w:t>Nodes are connected using multiplexers based on the connections between nodes.</w:t>
      </w:r>
      <w:r>
        <w:t xml:space="preserve"> So, once an edge is selected, we have the output of that mux as ‘1’ and connections between the nodes are checked in this way.</w:t>
      </w:r>
    </w:p>
    <w:p w:rsidR="00836A98" w:rsidRDefault="00E22820" w:rsidP="00C1681A">
      <w:pPr>
        <w:keepNext/>
        <w:jc w:val="center"/>
      </w:pPr>
      <w:r>
        <w:rPr>
          <w:noProof/>
        </w:rPr>
        <w:lastRenderedPageBreak/>
        <w:drawing>
          <wp:inline distT="0" distB="0" distL="0" distR="0" wp14:anchorId="1D6AAE31" wp14:editId="20A9403B">
            <wp:extent cx="4126865" cy="5104765"/>
            <wp:effectExtent l="0" t="0" r="6985" b="635"/>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6865" cy="5104765"/>
                    </a:xfrm>
                    <a:prstGeom prst="rect">
                      <a:avLst/>
                    </a:prstGeom>
                    <a:noFill/>
                    <a:ln>
                      <a:noFill/>
                    </a:ln>
                  </pic:spPr>
                </pic:pic>
              </a:graphicData>
            </a:graphic>
          </wp:inline>
        </w:drawing>
      </w:r>
    </w:p>
    <w:p w:rsidR="00E24F1C" w:rsidRDefault="00836A98" w:rsidP="004875E5">
      <w:pPr>
        <w:pStyle w:val="Caption"/>
      </w:pPr>
      <w:bookmarkStart w:id="10" w:name="_Toc299108135"/>
      <w:r>
        <w:t xml:space="preserve">Figure </w:t>
      </w:r>
      <w:fldSimple w:instr=" STYLEREF 1 \s ">
        <w:r w:rsidR="00D86BE4">
          <w:rPr>
            <w:noProof/>
          </w:rPr>
          <w:t>11</w:t>
        </w:r>
      </w:fldSimple>
      <w:r w:rsidR="00F57EE6">
        <w:noBreakHyphen/>
      </w:r>
      <w:fldSimple w:instr=" SEQ Figure \* ARABIC \s 1 ">
        <w:r w:rsidR="00D86BE4">
          <w:rPr>
            <w:noProof/>
          </w:rPr>
          <w:t>10</w:t>
        </w:r>
      </w:fldSimple>
      <w:r>
        <w:t xml:space="preserve"> </w:t>
      </w:r>
      <w:r w:rsidRPr="00C6215C">
        <w:t>Connection between Nodes</w:t>
      </w:r>
      <w:bookmarkEnd w:id="10"/>
    </w:p>
    <w:p w:rsidR="00E24F1C" w:rsidRPr="00D84673" w:rsidRDefault="00E24F1C" w:rsidP="00E24F1C">
      <w:pPr>
        <w:rPr>
          <w:b/>
          <w:sz w:val="28"/>
          <w:u w:val="single"/>
        </w:rPr>
      </w:pPr>
      <w:r>
        <w:rPr>
          <w:b/>
          <w:sz w:val="28"/>
          <w:u w:val="single"/>
        </w:rPr>
        <w:t>Path Length Calculation</w:t>
      </w:r>
    </w:p>
    <w:p w:rsidR="00E24F1C" w:rsidRPr="00EC0171" w:rsidRDefault="00E24F1C" w:rsidP="00E24F1C">
      <w:r w:rsidRPr="00EC0171">
        <w:t>The algorithm for path length calculation is as follows:</w:t>
      </w:r>
    </w:p>
    <w:p w:rsidR="00E24F1C" w:rsidRPr="00EC0171" w:rsidRDefault="00E24F1C" w:rsidP="00445791">
      <w:pPr>
        <w:numPr>
          <w:ilvl w:val="0"/>
          <w:numId w:val="38"/>
        </w:numPr>
      </w:pPr>
      <w:r w:rsidRPr="00EC0171">
        <w:t>The path lengths and edges are already encoded.</w:t>
      </w:r>
    </w:p>
    <w:p w:rsidR="00E24F1C" w:rsidRPr="00EC0171" w:rsidRDefault="00E24F1C" w:rsidP="00445791">
      <w:pPr>
        <w:numPr>
          <w:ilvl w:val="0"/>
          <w:numId w:val="38"/>
        </w:numPr>
      </w:pPr>
      <w:r w:rsidRPr="00EC0171">
        <w:t>The user inputs edges through which we have to traverse the path.</w:t>
      </w:r>
    </w:p>
    <w:p w:rsidR="00E24F1C" w:rsidRPr="00EC0171" w:rsidRDefault="00E24F1C" w:rsidP="00445791">
      <w:pPr>
        <w:numPr>
          <w:ilvl w:val="0"/>
          <w:numId w:val="38"/>
        </w:numPr>
      </w:pPr>
      <w:r w:rsidRPr="00EC0171">
        <w:t xml:space="preserve">If the edges are traversed based on the constraints given above we have an output of ‘1’ from the node selection design. </w:t>
      </w:r>
    </w:p>
    <w:p w:rsidR="00445791" w:rsidRDefault="00445791" w:rsidP="00E24F1C"/>
    <w:p w:rsidR="00E24F1C" w:rsidRPr="00EC0171" w:rsidRDefault="00E24F1C" w:rsidP="00E24F1C">
      <w:r w:rsidRPr="00EC0171">
        <w:t>Hence if the input1 = “001”, input2 = “011” and input = “100”. Then we have an output of ‘1’ from the node selection design.</w:t>
      </w:r>
    </w:p>
    <w:p w:rsidR="00445791" w:rsidRDefault="00445791" w:rsidP="00E24F1C"/>
    <w:p w:rsidR="00E24F1C" w:rsidRPr="00EC0171" w:rsidRDefault="00E24F1C" w:rsidP="00E24F1C">
      <w:r w:rsidRPr="00EC0171">
        <w:t>If the input1 = “100”, input2 = “101” and input3 = “111”, we have an output of ‘0’ from the circuit. This input acts as a select signal for the distance calculation. If the nodes are selected properly we pass the total distance oracle output.</w:t>
      </w:r>
    </w:p>
    <w:p w:rsidR="00445791" w:rsidRDefault="00445791" w:rsidP="00E24F1C"/>
    <w:p w:rsidR="00E24F1C" w:rsidRPr="00EC0171" w:rsidRDefault="00E24F1C" w:rsidP="00E24F1C">
      <w:r w:rsidRPr="00EC0171">
        <w:t xml:space="preserve">The distance is simply calculated based on the edges given by the user. </w:t>
      </w:r>
    </w:p>
    <w:p w:rsidR="00E24F1C" w:rsidRDefault="00E22820" w:rsidP="004875E5">
      <w:pPr>
        <w:jc w:val="center"/>
      </w:pPr>
      <w:r>
        <w:rPr>
          <w:noProof/>
        </w:rPr>
        <w:lastRenderedPageBreak/>
        <w:drawing>
          <wp:inline distT="0" distB="0" distL="0" distR="0" wp14:anchorId="1811D447" wp14:editId="7F096E26">
            <wp:extent cx="5939790" cy="5136515"/>
            <wp:effectExtent l="0" t="0" r="3810" b="6985"/>
            <wp:docPr id="1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5136515"/>
                    </a:xfrm>
                    <a:prstGeom prst="rect">
                      <a:avLst/>
                    </a:prstGeom>
                    <a:noFill/>
                    <a:ln>
                      <a:noFill/>
                    </a:ln>
                  </pic:spPr>
                </pic:pic>
              </a:graphicData>
            </a:graphic>
          </wp:inline>
        </w:drawing>
      </w:r>
      <w:r w:rsidR="00E24F1C" w:rsidRPr="00445791">
        <w:rPr>
          <w:b/>
          <w:i/>
        </w:rPr>
        <w:t>Figure 8: Circuit for the Path length calculation</w:t>
      </w:r>
    </w:p>
    <w:p w:rsidR="00445791" w:rsidRDefault="00445791" w:rsidP="00E24F1C"/>
    <w:p w:rsidR="00E24F1C" w:rsidRDefault="00E24F1C" w:rsidP="00E24F1C">
      <w:r>
        <w:t>e</w:t>
      </w:r>
      <w:r w:rsidRPr="004417AB">
        <w:t xml:space="preserve">z1, ez2, ez3, ez4, ez5 are the outputs from the ‘and’ gate of input and the edge. So if input2 is given as ‘011’ then we have the ez3 as ‘1’ and the particular length of the edge which is represented as de3 is selected and added using the adder.  </w:t>
      </w:r>
      <w:r>
        <w:t>The distances of edges are represented as de1, de2, de3, de4, de5. Depending on the edge selected we add the distances.</w:t>
      </w:r>
    </w:p>
    <w:p w:rsidR="00445791" w:rsidRDefault="00445791" w:rsidP="00E24F1C">
      <w:pPr>
        <w:rPr>
          <w:b/>
          <w:sz w:val="28"/>
          <w:u w:val="single"/>
        </w:rPr>
      </w:pPr>
    </w:p>
    <w:p w:rsidR="00E24F1C" w:rsidRPr="00FF1A7B" w:rsidRDefault="00E24F1C" w:rsidP="00E24F1C">
      <w:pPr>
        <w:rPr>
          <w:b/>
          <w:sz w:val="28"/>
          <w:u w:val="single"/>
        </w:rPr>
      </w:pPr>
      <w:r w:rsidRPr="00FF1A7B">
        <w:rPr>
          <w:b/>
          <w:sz w:val="28"/>
          <w:u w:val="single"/>
        </w:rPr>
        <w:t>Final</w:t>
      </w:r>
      <w:r>
        <w:rPr>
          <w:b/>
          <w:sz w:val="28"/>
          <w:u w:val="single"/>
        </w:rPr>
        <w:t xml:space="preserve"> Multiplexer:</w:t>
      </w:r>
    </w:p>
    <w:p w:rsidR="00E24F1C" w:rsidRDefault="00E24F1C" w:rsidP="00E24F1C">
      <w:r>
        <w:t>A multiplexer is used finally to represent the output. If the select signal is one, then the output form Longest Path oracle is transferred. If it is zero then a zero which represents the edges are not properly selected.</w:t>
      </w:r>
    </w:p>
    <w:p w:rsidR="002D7946" w:rsidRDefault="002D7946" w:rsidP="00E24F1C"/>
    <w:p w:rsidR="002D7946" w:rsidRDefault="002D7946" w:rsidP="00E24F1C"/>
    <w:p w:rsidR="00E24F1C" w:rsidRDefault="00E22820" w:rsidP="00C1681A">
      <w:pPr>
        <w:jc w:val="center"/>
      </w:pPr>
      <w:r>
        <w:rPr>
          <w:noProof/>
        </w:rPr>
        <w:lastRenderedPageBreak/>
        <w:drawing>
          <wp:inline distT="0" distB="0" distL="0" distR="0" wp14:anchorId="27D39726" wp14:editId="7B5A637E">
            <wp:extent cx="4556125" cy="2345690"/>
            <wp:effectExtent l="0" t="0" r="0" b="0"/>
            <wp:docPr id="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56125" cy="2345690"/>
                    </a:xfrm>
                    <a:prstGeom prst="rect">
                      <a:avLst/>
                    </a:prstGeom>
                    <a:noFill/>
                    <a:ln>
                      <a:noFill/>
                    </a:ln>
                  </pic:spPr>
                </pic:pic>
              </a:graphicData>
            </a:graphic>
          </wp:inline>
        </w:drawing>
      </w:r>
    </w:p>
    <w:p w:rsidR="00E24F1C" w:rsidRPr="004875E5" w:rsidRDefault="00E24F1C" w:rsidP="00C1681A">
      <w:pPr>
        <w:jc w:val="center"/>
        <w:rPr>
          <w:b/>
        </w:rPr>
      </w:pPr>
      <w:r w:rsidRPr="004875E5">
        <w:rPr>
          <w:b/>
        </w:rPr>
        <w:t xml:space="preserve">Figure </w:t>
      </w:r>
      <w:r w:rsidR="00445791" w:rsidRPr="004875E5">
        <w:rPr>
          <w:b/>
        </w:rPr>
        <w:t>12.</w:t>
      </w:r>
      <w:r w:rsidRPr="004875E5">
        <w:rPr>
          <w:b/>
        </w:rPr>
        <w:t>9: Final Multiplexer for Longest Path Oracle</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b/>
        </w:rPr>
      </w:pPr>
    </w:p>
    <w:p w:rsidR="00E24F1C" w:rsidRDefault="00E24F1C" w:rsidP="00E24F1C">
      <w:pPr>
        <w:rPr>
          <w:b/>
          <w:sz w:val="36"/>
        </w:rPr>
      </w:pPr>
    </w:p>
    <w:p w:rsidR="00E24F1C" w:rsidRDefault="00E24F1C" w:rsidP="00E24F1C">
      <w:pPr>
        <w:rPr>
          <w:b/>
          <w:sz w:val="36"/>
        </w:rPr>
      </w:pPr>
    </w:p>
    <w:p w:rsidR="00E24F1C" w:rsidRDefault="00E24F1C" w:rsidP="00E24F1C">
      <w:pPr>
        <w:rPr>
          <w:b/>
          <w:sz w:val="36"/>
        </w:rPr>
      </w:pPr>
    </w:p>
    <w:p w:rsidR="00E24F1C" w:rsidRDefault="00E24F1C" w:rsidP="00E24F1C">
      <w:pPr>
        <w:rPr>
          <w:b/>
          <w:sz w:val="36"/>
        </w:rPr>
      </w:pPr>
    </w:p>
    <w:p w:rsidR="00E24F1C" w:rsidRDefault="00E24F1C"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D753F1" w:rsidRDefault="00D753F1" w:rsidP="00E24F1C">
      <w:pPr>
        <w:rPr>
          <w:b/>
          <w:sz w:val="36"/>
        </w:rPr>
      </w:pPr>
    </w:p>
    <w:p w:rsidR="00E24F1C" w:rsidRDefault="00E24F1C" w:rsidP="00E24F1C">
      <w:pPr>
        <w:rPr>
          <w:b/>
          <w:sz w:val="36"/>
        </w:rPr>
      </w:pPr>
    </w:p>
    <w:p w:rsidR="00E24F1C" w:rsidRDefault="00E24F1C" w:rsidP="00E24F1C">
      <w:pPr>
        <w:rPr>
          <w:b/>
          <w:sz w:val="36"/>
        </w:rPr>
      </w:pPr>
    </w:p>
    <w:p w:rsidR="00E24F1C" w:rsidRDefault="00E24F1C" w:rsidP="00E24F1C">
      <w:pPr>
        <w:rPr>
          <w:b/>
          <w:sz w:val="36"/>
        </w:rPr>
      </w:pPr>
    </w:p>
    <w:p w:rsidR="00E24F1C" w:rsidRDefault="00E24F1C" w:rsidP="00E24F1C">
      <w:pPr>
        <w:rPr>
          <w:b/>
          <w:sz w:val="36"/>
        </w:rPr>
      </w:pPr>
      <w:bookmarkStart w:id="11" w:name="_GoBack"/>
      <w:bookmarkEnd w:id="11"/>
    </w:p>
    <w:sectPr w:rsidR="00E24F1C" w:rsidSect="00C83B94">
      <w:headerReference w:type="default" r:id="rId21"/>
      <w:footerReference w:type="even" r:id="rId22"/>
      <w:footerReference w:type="default" r:id="rId23"/>
      <w:pgSz w:w="11906" w:h="16838" w:code="9"/>
      <w:pgMar w:top="1440" w:right="1514" w:bottom="1440" w:left="208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AF" w:rsidRDefault="00711AAF">
      <w:r>
        <w:separator/>
      </w:r>
    </w:p>
  </w:endnote>
  <w:endnote w:type="continuationSeparator" w:id="0">
    <w:p w:rsidR="00711AAF" w:rsidRDefault="0071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CEK L+ CMCS C 10">
    <w:altName w:val="CMC Smallcap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602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09" w:rsidRDefault="004D5809" w:rsidP="002748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00609"/>
      <w:docPartObj>
        <w:docPartGallery w:val="Page Numbers (Bottom of Page)"/>
        <w:docPartUnique/>
      </w:docPartObj>
    </w:sdtPr>
    <w:sdtEndPr>
      <w:rPr>
        <w:noProof/>
      </w:rPr>
    </w:sdtEndPr>
    <w:sdtContent>
      <w:p w:rsidR="004D5809" w:rsidRDefault="004D5809">
        <w:pPr>
          <w:pStyle w:val="Footer"/>
          <w:jc w:val="center"/>
        </w:pPr>
        <w:r>
          <w:fldChar w:fldCharType="begin"/>
        </w:r>
        <w:r>
          <w:instrText xml:space="preserve"> PAGE   \* MERGEFORMAT </w:instrText>
        </w:r>
        <w:r>
          <w:fldChar w:fldCharType="separate"/>
        </w:r>
        <w:r w:rsidR="00FE766A">
          <w:rPr>
            <w:noProof/>
          </w:rPr>
          <w:t>9</w:t>
        </w:r>
        <w:r>
          <w:rPr>
            <w:noProof/>
          </w:rPr>
          <w:fldChar w:fldCharType="end"/>
        </w:r>
      </w:p>
    </w:sdtContent>
  </w:sdt>
  <w:p w:rsidR="004D5809" w:rsidRDefault="004D5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AF" w:rsidRDefault="00711AAF">
      <w:r>
        <w:separator/>
      </w:r>
    </w:p>
  </w:footnote>
  <w:footnote w:type="continuationSeparator" w:id="0">
    <w:p w:rsidR="00711AAF" w:rsidRDefault="0071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2748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2696B0"/>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598CE802"/>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D7A2EE04"/>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5ECC4CD0"/>
    <w:lvl w:ilvl="0">
      <w:start w:val="1"/>
      <w:numFmt w:val="decimal"/>
      <w:pStyle w:val="ListBullet2"/>
      <w:lvlText w:val="%1."/>
      <w:lvlJc w:val="left"/>
      <w:pPr>
        <w:tabs>
          <w:tab w:val="num" w:pos="720"/>
        </w:tabs>
        <w:ind w:left="720" w:hanging="360"/>
      </w:pPr>
    </w:lvl>
  </w:abstractNum>
  <w:abstractNum w:abstractNumId="4">
    <w:nsid w:val="FFFFFF80"/>
    <w:multiLevelType w:val="singleLevel"/>
    <w:tmpl w:val="9556827C"/>
    <w:lvl w:ilvl="0">
      <w:start w:val="1"/>
      <w:numFmt w:val="bullet"/>
      <w:pStyle w:val="ListNumber5"/>
      <w:lvlText w:val=""/>
      <w:lvlJc w:val="left"/>
      <w:pPr>
        <w:tabs>
          <w:tab w:val="num" w:pos="1800"/>
        </w:tabs>
        <w:ind w:left="1800" w:hanging="360"/>
      </w:pPr>
      <w:rPr>
        <w:rFonts w:ascii="Symbol" w:hAnsi="Symbol" w:hint="default"/>
      </w:rPr>
    </w:lvl>
  </w:abstractNum>
  <w:abstractNum w:abstractNumId="5">
    <w:nsid w:val="FFFFFF81"/>
    <w:multiLevelType w:val="singleLevel"/>
    <w:tmpl w:val="422E53B8"/>
    <w:lvl w:ilvl="0">
      <w:start w:val="1"/>
      <w:numFmt w:val="bullet"/>
      <w:pStyle w:val="BodyTextIndent2"/>
      <w:lvlText w:val=""/>
      <w:lvlJc w:val="left"/>
      <w:pPr>
        <w:tabs>
          <w:tab w:val="num" w:pos="1440"/>
        </w:tabs>
        <w:ind w:left="1440" w:hanging="360"/>
      </w:pPr>
      <w:rPr>
        <w:rFonts w:ascii="Symbol" w:hAnsi="Symbol" w:hint="default"/>
      </w:rPr>
    </w:lvl>
  </w:abstractNum>
  <w:abstractNum w:abstractNumId="6">
    <w:nsid w:val="FFFFFF82"/>
    <w:multiLevelType w:val="singleLevel"/>
    <w:tmpl w:val="54744F8C"/>
    <w:lvl w:ilvl="0">
      <w:start w:val="1"/>
      <w:numFmt w:val="bullet"/>
      <w:pStyle w:val="ListNumber3"/>
      <w:lvlText w:val=""/>
      <w:lvlJc w:val="left"/>
      <w:pPr>
        <w:tabs>
          <w:tab w:val="num" w:pos="1080"/>
        </w:tabs>
        <w:ind w:left="1080" w:hanging="360"/>
      </w:pPr>
      <w:rPr>
        <w:rFonts w:ascii="Symbol" w:hAnsi="Symbol" w:hint="default"/>
      </w:rPr>
    </w:lvl>
  </w:abstractNum>
  <w:abstractNum w:abstractNumId="7">
    <w:nsid w:val="FFFFFF83"/>
    <w:multiLevelType w:val="singleLevel"/>
    <w:tmpl w:val="BE3A4094"/>
    <w:lvl w:ilvl="0">
      <w:start w:val="1"/>
      <w:numFmt w:val="bullet"/>
      <w:pStyle w:val="BodyTextIndent"/>
      <w:lvlText w:val=""/>
      <w:lvlJc w:val="left"/>
      <w:pPr>
        <w:tabs>
          <w:tab w:val="num" w:pos="720"/>
        </w:tabs>
        <w:ind w:left="720" w:hanging="360"/>
      </w:pPr>
      <w:rPr>
        <w:rFonts w:ascii="Symbol" w:hAnsi="Symbol" w:hint="default"/>
      </w:rPr>
    </w:lvl>
  </w:abstractNum>
  <w:abstractNum w:abstractNumId="8">
    <w:nsid w:val="FFFFFF88"/>
    <w:multiLevelType w:val="singleLevel"/>
    <w:tmpl w:val="62FE1316"/>
    <w:lvl w:ilvl="0">
      <w:start w:val="1"/>
      <w:numFmt w:val="decimal"/>
      <w:pStyle w:val="ListBullet"/>
      <w:lvlText w:val="%1."/>
      <w:lvlJc w:val="left"/>
      <w:pPr>
        <w:tabs>
          <w:tab w:val="num" w:pos="360"/>
        </w:tabs>
        <w:ind w:left="360" w:hanging="360"/>
      </w:pPr>
    </w:lvl>
  </w:abstractNum>
  <w:abstractNum w:abstractNumId="9">
    <w:nsid w:val="FFFFFF89"/>
    <w:multiLevelType w:val="singleLevel"/>
    <w:tmpl w:val="6F5479F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0000001"/>
    <w:multiLevelType w:val="multilevel"/>
    <w:tmpl w:val="65F4DC38"/>
    <w:lvl w:ilvl="0">
      <w:start w:val="1"/>
      <w:numFmt w:val="decimal"/>
      <w:pStyle w:val="I-bibliografia"/>
      <w:suff w:val="nothing"/>
      <w:lvlText w:val="[%1]"/>
      <w:lvlJc w:val="left"/>
      <w:pPr>
        <w:ind w:left="340" w:hanging="34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1">
    <w:nsid w:val="04015C7D"/>
    <w:multiLevelType w:val="hybridMultilevel"/>
    <w:tmpl w:val="C9D8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35865"/>
    <w:multiLevelType w:val="hybridMultilevel"/>
    <w:tmpl w:val="738C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9C52F3"/>
    <w:multiLevelType w:val="hybridMultilevel"/>
    <w:tmpl w:val="29C6116C"/>
    <w:lvl w:ilvl="0" w:tplc="DA86F006">
      <w:start w:val="1"/>
      <w:numFmt w:val="decimal"/>
      <w:pStyle w:val="My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5FE5979"/>
    <w:multiLevelType w:val="hybridMultilevel"/>
    <w:tmpl w:val="FC3E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1148C"/>
    <w:multiLevelType w:val="hybridMultilevel"/>
    <w:tmpl w:val="173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E4D22"/>
    <w:multiLevelType w:val="hybridMultilevel"/>
    <w:tmpl w:val="0B2CF3BA"/>
    <w:lvl w:ilvl="0" w:tplc="98E4ED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8F1CFB"/>
    <w:multiLevelType w:val="multilevel"/>
    <w:tmpl w:val="DF1A88A8"/>
    <w:lvl w:ilvl="0">
      <w:start w:val="1"/>
      <w:numFmt w:val="decimal"/>
      <w:pStyle w:val="Heading1"/>
      <w:suff w:val="space"/>
      <w:lvlText w:val="Chapter %1"/>
      <w:lvlJc w:val="left"/>
      <w:pPr>
        <w:ind w:left="367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206D3A4D"/>
    <w:multiLevelType w:val="hybridMultilevel"/>
    <w:tmpl w:val="B006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F7D27"/>
    <w:multiLevelType w:val="hybridMultilevel"/>
    <w:tmpl w:val="EA6CB742"/>
    <w:lvl w:ilvl="0" w:tplc="144603B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7036113"/>
    <w:multiLevelType w:val="hybridMultilevel"/>
    <w:tmpl w:val="C83C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34734"/>
    <w:multiLevelType w:val="hybridMultilevel"/>
    <w:tmpl w:val="6854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71A11"/>
    <w:multiLevelType w:val="hybridMultilevel"/>
    <w:tmpl w:val="17E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0421C"/>
    <w:multiLevelType w:val="hybridMultilevel"/>
    <w:tmpl w:val="82D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8EC7E2F"/>
    <w:multiLevelType w:val="hybridMultilevel"/>
    <w:tmpl w:val="E94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4C5AD3"/>
    <w:multiLevelType w:val="hybridMultilevel"/>
    <w:tmpl w:val="0A9C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86A67"/>
    <w:multiLevelType w:val="hybridMultilevel"/>
    <w:tmpl w:val="B38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nsid w:val="5B674C11"/>
    <w:multiLevelType w:val="hybridMultilevel"/>
    <w:tmpl w:val="512A4DFE"/>
    <w:lvl w:ilvl="0" w:tplc="8A58F2E8">
      <w:start w:val="1"/>
      <w:numFmt w:val="decimal"/>
      <w:pStyle w:val="TO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33431"/>
    <w:multiLevelType w:val="hybridMultilevel"/>
    <w:tmpl w:val="FBF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12747"/>
    <w:multiLevelType w:val="hybridMultilevel"/>
    <w:tmpl w:val="117E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E026F"/>
    <w:multiLevelType w:val="hybridMultilevel"/>
    <w:tmpl w:val="2884A3CA"/>
    <w:lvl w:ilvl="0" w:tplc="0AACA512">
      <w:start w:val="1"/>
      <w:numFmt w:val="bullet"/>
      <w:pStyle w:val="MyBulleted"/>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95400FC"/>
    <w:multiLevelType w:val="hybridMultilevel"/>
    <w:tmpl w:val="167C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02C58"/>
    <w:multiLevelType w:val="hybridMultilevel"/>
    <w:tmpl w:val="F1F87D58"/>
    <w:lvl w:ilvl="0" w:tplc="9D0EAD4A">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6EF74C6E"/>
    <w:multiLevelType w:val="hybridMultilevel"/>
    <w:tmpl w:val="BDC2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C20D2"/>
    <w:multiLevelType w:val="hybridMultilevel"/>
    <w:tmpl w:val="0D20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35"/>
  </w:num>
  <w:num w:numId="16">
    <w:abstractNumId w:val="20"/>
  </w:num>
  <w:num w:numId="17">
    <w:abstractNumId w:val="29"/>
  </w:num>
  <w:num w:numId="18">
    <w:abstractNumId w:val="36"/>
  </w:num>
  <w:num w:numId="19">
    <w:abstractNumId w:val="30"/>
  </w:num>
  <w:num w:numId="20">
    <w:abstractNumId w:val="10"/>
  </w:num>
  <w:num w:numId="21">
    <w:abstractNumId w:val="23"/>
  </w:num>
  <w:num w:numId="22">
    <w:abstractNumId w:val="28"/>
  </w:num>
  <w:num w:numId="23">
    <w:abstractNumId w:val="12"/>
  </w:num>
  <w:num w:numId="24">
    <w:abstractNumId w:val="26"/>
  </w:num>
  <w:num w:numId="25">
    <w:abstractNumId w:val="34"/>
  </w:num>
  <w:num w:numId="26">
    <w:abstractNumId w:val="32"/>
  </w:num>
  <w:num w:numId="27">
    <w:abstractNumId w:val="38"/>
  </w:num>
  <w:num w:numId="28">
    <w:abstractNumId w:val="37"/>
  </w:num>
  <w:num w:numId="29">
    <w:abstractNumId w:val="27"/>
  </w:num>
  <w:num w:numId="30">
    <w:abstractNumId w:val="11"/>
  </w:num>
  <w:num w:numId="31">
    <w:abstractNumId w:val="22"/>
  </w:num>
  <w:num w:numId="32">
    <w:abstractNumId w:val="14"/>
  </w:num>
  <w:num w:numId="33">
    <w:abstractNumId w:val="19"/>
  </w:num>
  <w:num w:numId="34">
    <w:abstractNumId w:val="15"/>
  </w:num>
  <w:num w:numId="35">
    <w:abstractNumId w:val="24"/>
  </w:num>
  <w:num w:numId="36">
    <w:abstractNumId w:val="31"/>
  </w:num>
  <w:num w:numId="37">
    <w:abstractNumId w:val="21"/>
  </w:num>
  <w:num w:numId="38">
    <w:abstractNumId w:val="18"/>
  </w:num>
  <w:num w:numId="39">
    <w:abstractNumId w:val="16"/>
  </w:num>
  <w:num w:numId="40">
    <w:abstractNumId w:val="17"/>
    <w:lvlOverride w:ilvl="0">
      <w:startOverride w:val="8"/>
    </w:lvlOverride>
    <w:lvlOverride w:ilvl="1">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A7532"/>
    <w:rsid w:val="00000F0B"/>
    <w:rsid w:val="00007350"/>
    <w:rsid w:val="00007863"/>
    <w:rsid w:val="000236F9"/>
    <w:rsid w:val="00023A62"/>
    <w:rsid w:val="000306F8"/>
    <w:rsid w:val="00030BA0"/>
    <w:rsid w:val="000405A0"/>
    <w:rsid w:val="00042654"/>
    <w:rsid w:val="0005289A"/>
    <w:rsid w:val="00054938"/>
    <w:rsid w:val="000575F0"/>
    <w:rsid w:val="00065720"/>
    <w:rsid w:val="00067D67"/>
    <w:rsid w:val="00073F2C"/>
    <w:rsid w:val="000828A8"/>
    <w:rsid w:val="00083824"/>
    <w:rsid w:val="00083BC5"/>
    <w:rsid w:val="000854C9"/>
    <w:rsid w:val="0009281A"/>
    <w:rsid w:val="00093C09"/>
    <w:rsid w:val="00094B92"/>
    <w:rsid w:val="000A2868"/>
    <w:rsid w:val="000A514F"/>
    <w:rsid w:val="000A58FB"/>
    <w:rsid w:val="000B2DF5"/>
    <w:rsid w:val="000B5640"/>
    <w:rsid w:val="000B7983"/>
    <w:rsid w:val="000C1C04"/>
    <w:rsid w:val="000C74C9"/>
    <w:rsid w:val="000D24FB"/>
    <w:rsid w:val="000E089E"/>
    <w:rsid w:val="000E2AA8"/>
    <w:rsid w:val="000F064B"/>
    <w:rsid w:val="000F2EBA"/>
    <w:rsid w:val="000F590F"/>
    <w:rsid w:val="000F5F84"/>
    <w:rsid w:val="000F62DD"/>
    <w:rsid w:val="00102643"/>
    <w:rsid w:val="00104AAA"/>
    <w:rsid w:val="00106F27"/>
    <w:rsid w:val="00113BC7"/>
    <w:rsid w:val="00125832"/>
    <w:rsid w:val="00126793"/>
    <w:rsid w:val="001312E7"/>
    <w:rsid w:val="0013245E"/>
    <w:rsid w:val="00133920"/>
    <w:rsid w:val="00134D8B"/>
    <w:rsid w:val="00135D2B"/>
    <w:rsid w:val="0015412F"/>
    <w:rsid w:val="0015516E"/>
    <w:rsid w:val="00162480"/>
    <w:rsid w:val="00165B68"/>
    <w:rsid w:val="00165E16"/>
    <w:rsid w:val="00171DA0"/>
    <w:rsid w:val="00176B6D"/>
    <w:rsid w:val="00177C15"/>
    <w:rsid w:val="001849F9"/>
    <w:rsid w:val="00184D25"/>
    <w:rsid w:val="00187269"/>
    <w:rsid w:val="0018734C"/>
    <w:rsid w:val="00192289"/>
    <w:rsid w:val="00192444"/>
    <w:rsid w:val="00194E1C"/>
    <w:rsid w:val="00197684"/>
    <w:rsid w:val="00197D29"/>
    <w:rsid w:val="001A1FFD"/>
    <w:rsid w:val="001B2B7F"/>
    <w:rsid w:val="001B3251"/>
    <w:rsid w:val="001B4E5D"/>
    <w:rsid w:val="001B7725"/>
    <w:rsid w:val="001C4448"/>
    <w:rsid w:val="001C6443"/>
    <w:rsid w:val="001D09A9"/>
    <w:rsid w:val="001D0D4B"/>
    <w:rsid w:val="001D0F55"/>
    <w:rsid w:val="001D427B"/>
    <w:rsid w:val="001D59E2"/>
    <w:rsid w:val="001E46C4"/>
    <w:rsid w:val="001E7578"/>
    <w:rsid w:val="001F750C"/>
    <w:rsid w:val="00201996"/>
    <w:rsid w:val="00204BB4"/>
    <w:rsid w:val="00207AF5"/>
    <w:rsid w:val="00213A92"/>
    <w:rsid w:val="0021429A"/>
    <w:rsid w:val="002171B7"/>
    <w:rsid w:val="0022045A"/>
    <w:rsid w:val="00224274"/>
    <w:rsid w:val="00226483"/>
    <w:rsid w:val="0023288A"/>
    <w:rsid w:val="00233864"/>
    <w:rsid w:val="002366B8"/>
    <w:rsid w:val="00237F87"/>
    <w:rsid w:val="00245754"/>
    <w:rsid w:val="00264303"/>
    <w:rsid w:val="00270D4F"/>
    <w:rsid w:val="0027163C"/>
    <w:rsid w:val="00274857"/>
    <w:rsid w:val="00276170"/>
    <w:rsid w:val="00277FB1"/>
    <w:rsid w:val="00283352"/>
    <w:rsid w:val="00286C5D"/>
    <w:rsid w:val="00291920"/>
    <w:rsid w:val="00293EEA"/>
    <w:rsid w:val="00294592"/>
    <w:rsid w:val="00297155"/>
    <w:rsid w:val="002A3807"/>
    <w:rsid w:val="002A6351"/>
    <w:rsid w:val="002B0DF4"/>
    <w:rsid w:val="002B2D08"/>
    <w:rsid w:val="002B4B96"/>
    <w:rsid w:val="002C6B21"/>
    <w:rsid w:val="002D2B64"/>
    <w:rsid w:val="002D7946"/>
    <w:rsid w:val="002F4315"/>
    <w:rsid w:val="002F57DF"/>
    <w:rsid w:val="003057CF"/>
    <w:rsid w:val="00311A45"/>
    <w:rsid w:val="00314284"/>
    <w:rsid w:val="003213E0"/>
    <w:rsid w:val="0032234E"/>
    <w:rsid w:val="00326151"/>
    <w:rsid w:val="00330946"/>
    <w:rsid w:val="003316C0"/>
    <w:rsid w:val="00335A5A"/>
    <w:rsid w:val="0034355C"/>
    <w:rsid w:val="00345579"/>
    <w:rsid w:val="0034731B"/>
    <w:rsid w:val="0035502E"/>
    <w:rsid w:val="0035634B"/>
    <w:rsid w:val="003612A2"/>
    <w:rsid w:val="0036296B"/>
    <w:rsid w:val="00366D06"/>
    <w:rsid w:val="003671AC"/>
    <w:rsid w:val="003748A7"/>
    <w:rsid w:val="0037550A"/>
    <w:rsid w:val="00377903"/>
    <w:rsid w:val="003816BC"/>
    <w:rsid w:val="00384C75"/>
    <w:rsid w:val="00392567"/>
    <w:rsid w:val="00392BC7"/>
    <w:rsid w:val="003944DA"/>
    <w:rsid w:val="003948F5"/>
    <w:rsid w:val="003A42FB"/>
    <w:rsid w:val="003A4C41"/>
    <w:rsid w:val="003B2012"/>
    <w:rsid w:val="003C07B9"/>
    <w:rsid w:val="003C3DF8"/>
    <w:rsid w:val="003C56A2"/>
    <w:rsid w:val="003C7596"/>
    <w:rsid w:val="003C7F51"/>
    <w:rsid w:val="003D00D0"/>
    <w:rsid w:val="003D3BF1"/>
    <w:rsid w:val="003D48CB"/>
    <w:rsid w:val="003E27A8"/>
    <w:rsid w:val="003E3A44"/>
    <w:rsid w:val="003E5193"/>
    <w:rsid w:val="003F049A"/>
    <w:rsid w:val="003F1A34"/>
    <w:rsid w:val="003F3F84"/>
    <w:rsid w:val="0040078B"/>
    <w:rsid w:val="00401026"/>
    <w:rsid w:val="00401234"/>
    <w:rsid w:val="00406234"/>
    <w:rsid w:val="004117C4"/>
    <w:rsid w:val="00412FFB"/>
    <w:rsid w:val="0041392B"/>
    <w:rsid w:val="004241BB"/>
    <w:rsid w:val="0042487B"/>
    <w:rsid w:val="00426F8C"/>
    <w:rsid w:val="00433B29"/>
    <w:rsid w:val="00434013"/>
    <w:rsid w:val="0043417E"/>
    <w:rsid w:val="00436FB0"/>
    <w:rsid w:val="00442C4B"/>
    <w:rsid w:val="00445791"/>
    <w:rsid w:val="004477C2"/>
    <w:rsid w:val="00453382"/>
    <w:rsid w:val="00453EF5"/>
    <w:rsid w:val="00454447"/>
    <w:rsid w:val="00463876"/>
    <w:rsid w:val="00470D6B"/>
    <w:rsid w:val="00471814"/>
    <w:rsid w:val="00475155"/>
    <w:rsid w:val="004852C7"/>
    <w:rsid w:val="00486333"/>
    <w:rsid w:val="004875E5"/>
    <w:rsid w:val="00490A84"/>
    <w:rsid w:val="00494DDA"/>
    <w:rsid w:val="004A5EEB"/>
    <w:rsid w:val="004A66FF"/>
    <w:rsid w:val="004A7532"/>
    <w:rsid w:val="004B014F"/>
    <w:rsid w:val="004B2AAB"/>
    <w:rsid w:val="004B35C4"/>
    <w:rsid w:val="004B7040"/>
    <w:rsid w:val="004B75B1"/>
    <w:rsid w:val="004C0256"/>
    <w:rsid w:val="004C196B"/>
    <w:rsid w:val="004C6564"/>
    <w:rsid w:val="004D22E9"/>
    <w:rsid w:val="004D3AC3"/>
    <w:rsid w:val="004D5809"/>
    <w:rsid w:val="004D59F7"/>
    <w:rsid w:val="004D701B"/>
    <w:rsid w:val="004E1F59"/>
    <w:rsid w:val="004E34BD"/>
    <w:rsid w:val="004E6CEF"/>
    <w:rsid w:val="004F0DCA"/>
    <w:rsid w:val="004F1A8D"/>
    <w:rsid w:val="005018AE"/>
    <w:rsid w:val="00507015"/>
    <w:rsid w:val="005079D4"/>
    <w:rsid w:val="00515127"/>
    <w:rsid w:val="005269D1"/>
    <w:rsid w:val="005374C3"/>
    <w:rsid w:val="00537BAC"/>
    <w:rsid w:val="00542AC4"/>
    <w:rsid w:val="00542AE4"/>
    <w:rsid w:val="0055111F"/>
    <w:rsid w:val="00554EB3"/>
    <w:rsid w:val="0055725D"/>
    <w:rsid w:val="005677E1"/>
    <w:rsid w:val="00570AFD"/>
    <w:rsid w:val="00570F31"/>
    <w:rsid w:val="005736D2"/>
    <w:rsid w:val="00581A7C"/>
    <w:rsid w:val="00585B97"/>
    <w:rsid w:val="00585E1B"/>
    <w:rsid w:val="005955D3"/>
    <w:rsid w:val="005959B6"/>
    <w:rsid w:val="005A03CD"/>
    <w:rsid w:val="005A0D96"/>
    <w:rsid w:val="005A3756"/>
    <w:rsid w:val="005A55C7"/>
    <w:rsid w:val="005B6A99"/>
    <w:rsid w:val="005C008D"/>
    <w:rsid w:val="005C729D"/>
    <w:rsid w:val="005D1538"/>
    <w:rsid w:val="005D2472"/>
    <w:rsid w:val="005D2ADE"/>
    <w:rsid w:val="005D3DF8"/>
    <w:rsid w:val="005E067F"/>
    <w:rsid w:val="005E42A9"/>
    <w:rsid w:val="005E647B"/>
    <w:rsid w:val="005F0011"/>
    <w:rsid w:val="005F2DC0"/>
    <w:rsid w:val="005F5195"/>
    <w:rsid w:val="005F5D21"/>
    <w:rsid w:val="00602600"/>
    <w:rsid w:val="006029CF"/>
    <w:rsid w:val="00612774"/>
    <w:rsid w:val="00614EA2"/>
    <w:rsid w:val="00614F00"/>
    <w:rsid w:val="00617617"/>
    <w:rsid w:val="00626313"/>
    <w:rsid w:val="006364A0"/>
    <w:rsid w:val="006378B8"/>
    <w:rsid w:val="00646B7D"/>
    <w:rsid w:val="00650086"/>
    <w:rsid w:val="00650844"/>
    <w:rsid w:val="0065191E"/>
    <w:rsid w:val="00654479"/>
    <w:rsid w:val="0066304D"/>
    <w:rsid w:val="00664222"/>
    <w:rsid w:val="00666E47"/>
    <w:rsid w:val="0067187D"/>
    <w:rsid w:val="00672B19"/>
    <w:rsid w:val="00684901"/>
    <w:rsid w:val="0069367E"/>
    <w:rsid w:val="006945BA"/>
    <w:rsid w:val="006A22D5"/>
    <w:rsid w:val="006A5267"/>
    <w:rsid w:val="006B675E"/>
    <w:rsid w:val="006B74F8"/>
    <w:rsid w:val="006E4A94"/>
    <w:rsid w:val="006E558F"/>
    <w:rsid w:val="006F231B"/>
    <w:rsid w:val="006F2752"/>
    <w:rsid w:val="006F4616"/>
    <w:rsid w:val="006F5B23"/>
    <w:rsid w:val="00700429"/>
    <w:rsid w:val="00711AAF"/>
    <w:rsid w:val="00711F65"/>
    <w:rsid w:val="0071493A"/>
    <w:rsid w:val="0072306C"/>
    <w:rsid w:val="00727667"/>
    <w:rsid w:val="00727BB9"/>
    <w:rsid w:val="00730C7A"/>
    <w:rsid w:val="007319A2"/>
    <w:rsid w:val="00732A27"/>
    <w:rsid w:val="00747741"/>
    <w:rsid w:val="007513B1"/>
    <w:rsid w:val="00752B78"/>
    <w:rsid w:val="00753591"/>
    <w:rsid w:val="00754668"/>
    <w:rsid w:val="00757C7F"/>
    <w:rsid w:val="007647A7"/>
    <w:rsid w:val="00765429"/>
    <w:rsid w:val="00777CE6"/>
    <w:rsid w:val="00781C46"/>
    <w:rsid w:val="007831A7"/>
    <w:rsid w:val="00783A61"/>
    <w:rsid w:val="007867E2"/>
    <w:rsid w:val="00796505"/>
    <w:rsid w:val="007A29B4"/>
    <w:rsid w:val="007A6805"/>
    <w:rsid w:val="007B1719"/>
    <w:rsid w:val="007B547C"/>
    <w:rsid w:val="007C2111"/>
    <w:rsid w:val="007C3A8D"/>
    <w:rsid w:val="007C666E"/>
    <w:rsid w:val="007C7778"/>
    <w:rsid w:val="007D05FC"/>
    <w:rsid w:val="007E2108"/>
    <w:rsid w:val="007E61FB"/>
    <w:rsid w:val="007E7012"/>
    <w:rsid w:val="007F449D"/>
    <w:rsid w:val="007F6FA5"/>
    <w:rsid w:val="0080356A"/>
    <w:rsid w:val="00807953"/>
    <w:rsid w:val="0081058C"/>
    <w:rsid w:val="00812C1D"/>
    <w:rsid w:val="00814135"/>
    <w:rsid w:val="00814B1F"/>
    <w:rsid w:val="00814E70"/>
    <w:rsid w:val="00817FB8"/>
    <w:rsid w:val="008202D1"/>
    <w:rsid w:val="00821630"/>
    <w:rsid w:val="00823B23"/>
    <w:rsid w:val="00823FE7"/>
    <w:rsid w:val="00826BFB"/>
    <w:rsid w:val="0083663B"/>
    <w:rsid w:val="00836A98"/>
    <w:rsid w:val="00844E0F"/>
    <w:rsid w:val="008468C3"/>
    <w:rsid w:val="00853129"/>
    <w:rsid w:val="0085457B"/>
    <w:rsid w:val="0086688C"/>
    <w:rsid w:val="0086737E"/>
    <w:rsid w:val="008702A9"/>
    <w:rsid w:val="00872709"/>
    <w:rsid w:val="0088097B"/>
    <w:rsid w:val="008812E4"/>
    <w:rsid w:val="00885EE6"/>
    <w:rsid w:val="00896489"/>
    <w:rsid w:val="00897761"/>
    <w:rsid w:val="008A1778"/>
    <w:rsid w:val="008A1F4C"/>
    <w:rsid w:val="008A60ED"/>
    <w:rsid w:val="008B558D"/>
    <w:rsid w:val="008B6773"/>
    <w:rsid w:val="008E4FB6"/>
    <w:rsid w:val="008F1E68"/>
    <w:rsid w:val="008F58D2"/>
    <w:rsid w:val="008F7C52"/>
    <w:rsid w:val="00900EFB"/>
    <w:rsid w:val="009076DE"/>
    <w:rsid w:val="009126EB"/>
    <w:rsid w:val="00913BD5"/>
    <w:rsid w:val="0091570F"/>
    <w:rsid w:val="009200F2"/>
    <w:rsid w:val="00921DD0"/>
    <w:rsid w:val="009304F3"/>
    <w:rsid w:val="009312D6"/>
    <w:rsid w:val="00933EA6"/>
    <w:rsid w:val="00936220"/>
    <w:rsid w:val="009366D1"/>
    <w:rsid w:val="00940429"/>
    <w:rsid w:val="00947C95"/>
    <w:rsid w:val="00963D46"/>
    <w:rsid w:val="00964210"/>
    <w:rsid w:val="00966533"/>
    <w:rsid w:val="009671B9"/>
    <w:rsid w:val="00970627"/>
    <w:rsid w:val="009756C0"/>
    <w:rsid w:val="00976F79"/>
    <w:rsid w:val="009839B5"/>
    <w:rsid w:val="00983A76"/>
    <w:rsid w:val="00987894"/>
    <w:rsid w:val="0099524B"/>
    <w:rsid w:val="00997B7A"/>
    <w:rsid w:val="009A244E"/>
    <w:rsid w:val="009A55F0"/>
    <w:rsid w:val="009A6124"/>
    <w:rsid w:val="009B1B39"/>
    <w:rsid w:val="009C61C4"/>
    <w:rsid w:val="009D1D75"/>
    <w:rsid w:val="009E3B64"/>
    <w:rsid w:val="009F271C"/>
    <w:rsid w:val="009F67E1"/>
    <w:rsid w:val="009F7E61"/>
    <w:rsid w:val="00A04C73"/>
    <w:rsid w:val="00A04D63"/>
    <w:rsid w:val="00A13F12"/>
    <w:rsid w:val="00A14F05"/>
    <w:rsid w:val="00A35DA7"/>
    <w:rsid w:val="00A36EF7"/>
    <w:rsid w:val="00A41819"/>
    <w:rsid w:val="00A41DCE"/>
    <w:rsid w:val="00A43063"/>
    <w:rsid w:val="00A43C58"/>
    <w:rsid w:val="00A4614B"/>
    <w:rsid w:val="00A631FE"/>
    <w:rsid w:val="00A65BF3"/>
    <w:rsid w:val="00A66CAA"/>
    <w:rsid w:val="00A74DFF"/>
    <w:rsid w:val="00A804B3"/>
    <w:rsid w:val="00A81613"/>
    <w:rsid w:val="00A878CC"/>
    <w:rsid w:val="00A91004"/>
    <w:rsid w:val="00A935CF"/>
    <w:rsid w:val="00A96A2C"/>
    <w:rsid w:val="00AA123D"/>
    <w:rsid w:val="00AA1477"/>
    <w:rsid w:val="00AA272B"/>
    <w:rsid w:val="00AA5AF2"/>
    <w:rsid w:val="00AB1B6F"/>
    <w:rsid w:val="00AB1EE0"/>
    <w:rsid w:val="00AB21FD"/>
    <w:rsid w:val="00AB4A93"/>
    <w:rsid w:val="00AB4CA9"/>
    <w:rsid w:val="00AB4EA8"/>
    <w:rsid w:val="00AB5263"/>
    <w:rsid w:val="00AC00EF"/>
    <w:rsid w:val="00AC0244"/>
    <w:rsid w:val="00AC7B51"/>
    <w:rsid w:val="00AD4485"/>
    <w:rsid w:val="00AD670A"/>
    <w:rsid w:val="00AE327B"/>
    <w:rsid w:val="00AE39E6"/>
    <w:rsid w:val="00AF065F"/>
    <w:rsid w:val="00AF0E8C"/>
    <w:rsid w:val="00B04DE7"/>
    <w:rsid w:val="00B0707D"/>
    <w:rsid w:val="00B11416"/>
    <w:rsid w:val="00B14120"/>
    <w:rsid w:val="00B244AD"/>
    <w:rsid w:val="00B24A37"/>
    <w:rsid w:val="00B327D2"/>
    <w:rsid w:val="00B3365A"/>
    <w:rsid w:val="00B336C8"/>
    <w:rsid w:val="00B356C3"/>
    <w:rsid w:val="00B363D1"/>
    <w:rsid w:val="00B40199"/>
    <w:rsid w:val="00B406CA"/>
    <w:rsid w:val="00B41143"/>
    <w:rsid w:val="00B4593E"/>
    <w:rsid w:val="00B475E1"/>
    <w:rsid w:val="00B5134E"/>
    <w:rsid w:val="00B518F1"/>
    <w:rsid w:val="00B5333D"/>
    <w:rsid w:val="00B54023"/>
    <w:rsid w:val="00B56C2D"/>
    <w:rsid w:val="00B56E40"/>
    <w:rsid w:val="00B57830"/>
    <w:rsid w:val="00B70645"/>
    <w:rsid w:val="00B74505"/>
    <w:rsid w:val="00B775E7"/>
    <w:rsid w:val="00B777B1"/>
    <w:rsid w:val="00B779DA"/>
    <w:rsid w:val="00B8140E"/>
    <w:rsid w:val="00B82941"/>
    <w:rsid w:val="00B8444F"/>
    <w:rsid w:val="00B8759E"/>
    <w:rsid w:val="00B9652A"/>
    <w:rsid w:val="00BA08D2"/>
    <w:rsid w:val="00BA1A9F"/>
    <w:rsid w:val="00BA1FB0"/>
    <w:rsid w:val="00BA2FB9"/>
    <w:rsid w:val="00BA7CFE"/>
    <w:rsid w:val="00BB1B56"/>
    <w:rsid w:val="00BB2C80"/>
    <w:rsid w:val="00BB4757"/>
    <w:rsid w:val="00BB51EE"/>
    <w:rsid w:val="00BC20BB"/>
    <w:rsid w:val="00BC565D"/>
    <w:rsid w:val="00BC6543"/>
    <w:rsid w:val="00BD12B7"/>
    <w:rsid w:val="00BD3810"/>
    <w:rsid w:val="00BD3CBE"/>
    <w:rsid w:val="00BE155C"/>
    <w:rsid w:val="00BE572A"/>
    <w:rsid w:val="00BE5F4E"/>
    <w:rsid w:val="00BE69FA"/>
    <w:rsid w:val="00BE6F6F"/>
    <w:rsid w:val="00C06634"/>
    <w:rsid w:val="00C12455"/>
    <w:rsid w:val="00C159E1"/>
    <w:rsid w:val="00C1681A"/>
    <w:rsid w:val="00C22C76"/>
    <w:rsid w:val="00C23FC7"/>
    <w:rsid w:val="00C24335"/>
    <w:rsid w:val="00C2539A"/>
    <w:rsid w:val="00C25B1C"/>
    <w:rsid w:val="00C3571C"/>
    <w:rsid w:val="00C40C39"/>
    <w:rsid w:val="00C479DB"/>
    <w:rsid w:val="00C47F81"/>
    <w:rsid w:val="00C5258C"/>
    <w:rsid w:val="00C54397"/>
    <w:rsid w:val="00C648DA"/>
    <w:rsid w:val="00C80A31"/>
    <w:rsid w:val="00C80C4A"/>
    <w:rsid w:val="00C83B94"/>
    <w:rsid w:val="00C90F49"/>
    <w:rsid w:val="00CA0941"/>
    <w:rsid w:val="00CA0CF8"/>
    <w:rsid w:val="00CA3E63"/>
    <w:rsid w:val="00CA578A"/>
    <w:rsid w:val="00CB30F5"/>
    <w:rsid w:val="00CB3710"/>
    <w:rsid w:val="00CB568A"/>
    <w:rsid w:val="00CC03C9"/>
    <w:rsid w:val="00CC3D52"/>
    <w:rsid w:val="00CD0D0B"/>
    <w:rsid w:val="00CE0CFD"/>
    <w:rsid w:val="00CE2B4D"/>
    <w:rsid w:val="00CF04DC"/>
    <w:rsid w:val="00CF083B"/>
    <w:rsid w:val="00CF124A"/>
    <w:rsid w:val="00CF1891"/>
    <w:rsid w:val="00CF240D"/>
    <w:rsid w:val="00CF511F"/>
    <w:rsid w:val="00CF6CBC"/>
    <w:rsid w:val="00D00BA6"/>
    <w:rsid w:val="00D05A06"/>
    <w:rsid w:val="00D05FDD"/>
    <w:rsid w:val="00D07785"/>
    <w:rsid w:val="00D1161E"/>
    <w:rsid w:val="00D11AC4"/>
    <w:rsid w:val="00D15C99"/>
    <w:rsid w:val="00D15EDF"/>
    <w:rsid w:val="00D16C34"/>
    <w:rsid w:val="00D22DC6"/>
    <w:rsid w:val="00D25E2A"/>
    <w:rsid w:val="00D33CBF"/>
    <w:rsid w:val="00D33E6A"/>
    <w:rsid w:val="00D36B9E"/>
    <w:rsid w:val="00D431D4"/>
    <w:rsid w:val="00D43721"/>
    <w:rsid w:val="00D440BC"/>
    <w:rsid w:val="00D46224"/>
    <w:rsid w:val="00D6217F"/>
    <w:rsid w:val="00D6290E"/>
    <w:rsid w:val="00D62961"/>
    <w:rsid w:val="00D6462E"/>
    <w:rsid w:val="00D660FE"/>
    <w:rsid w:val="00D662E4"/>
    <w:rsid w:val="00D67889"/>
    <w:rsid w:val="00D71171"/>
    <w:rsid w:val="00D753F1"/>
    <w:rsid w:val="00D826AC"/>
    <w:rsid w:val="00D84910"/>
    <w:rsid w:val="00D860A6"/>
    <w:rsid w:val="00D86BE4"/>
    <w:rsid w:val="00D944A6"/>
    <w:rsid w:val="00D958C2"/>
    <w:rsid w:val="00DA1DB4"/>
    <w:rsid w:val="00DA2192"/>
    <w:rsid w:val="00DB158C"/>
    <w:rsid w:val="00DC47EC"/>
    <w:rsid w:val="00DC695A"/>
    <w:rsid w:val="00DC6D3B"/>
    <w:rsid w:val="00DD36BD"/>
    <w:rsid w:val="00DD5F06"/>
    <w:rsid w:val="00DE340F"/>
    <w:rsid w:val="00DE46C6"/>
    <w:rsid w:val="00DE47FE"/>
    <w:rsid w:val="00DE5923"/>
    <w:rsid w:val="00DF0811"/>
    <w:rsid w:val="00DF46B5"/>
    <w:rsid w:val="00DF7FDC"/>
    <w:rsid w:val="00E00374"/>
    <w:rsid w:val="00E0164B"/>
    <w:rsid w:val="00E0229D"/>
    <w:rsid w:val="00E05795"/>
    <w:rsid w:val="00E12DC1"/>
    <w:rsid w:val="00E14EF5"/>
    <w:rsid w:val="00E15036"/>
    <w:rsid w:val="00E207D1"/>
    <w:rsid w:val="00E22820"/>
    <w:rsid w:val="00E24F1C"/>
    <w:rsid w:val="00E316B7"/>
    <w:rsid w:val="00E324C9"/>
    <w:rsid w:val="00E34305"/>
    <w:rsid w:val="00E43C68"/>
    <w:rsid w:val="00E4469D"/>
    <w:rsid w:val="00E45440"/>
    <w:rsid w:val="00E529D1"/>
    <w:rsid w:val="00E57919"/>
    <w:rsid w:val="00E7287A"/>
    <w:rsid w:val="00E76C5A"/>
    <w:rsid w:val="00E77C59"/>
    <w:rsid w:val="00E81DBB"/>
    <w:rsid w:val="00E82344"/>
    <w:rsid w:val="00E83C1D"/>
    <w:rsid w:val="00E844F8"/>
    <w:rsid w:val="00E9115A"/>
    <w:rsid w:val="00EA248E"/>
    <w:rsid w:val="00EA7E30"/>
    <w:rsid w:val="00EB23EE"/>
    <w:rsid w:val="00EB568E"/>
    <w:rsid w:val="00EB598C"/>
    <w:rsid w:val="00EC1578"/>
    <w:rsid w:val="00EC161D"/>
    <w:rsid w:val="00EC2098"/>
    <w:rsid w:val="00EC2F6E"/>
    <w:rsid w:val="00EC37D4"/>
    <w:rsid w:val="00ED5019"/>
    <w:rsid w:val="00ED7BD9"/>
    <w:rsid w:val="00EE0E20"/>
    <w:rsid w:val="00EF2B22"/>
    <w:rsid w:val="00EF3320"/>
    <w:rsid w:val="00F00CD3"/>
    <w:rsid w:val="00F04987"/>
    <w:rsid w:val="00F05207"/>
    <w:rsid w:val="00F063E8"/>
    <w:rsid w:val="00F11E25"/>
    <w:rsid w:val="00F168E5"/>
    <w:rsid w:val="00F17651"/>
    <w:rsid w:val="00F326FD"/>
    <w:rsid w:val="00F46D0B"/>
    <w:rsid w:val="00F5066F"/>
    <w:rsid w:val="00F51890"/>
    <w:rsid w:val="00F51F15"/>
    <w:rsid w:val="00F57EE6"/>
    <w:rsid w:val="00F60F8E"/>
    <w:rsid w:val="00F72B11"/>
    <w:rsid w:val="00F7655C"/>
    <w:rsid w:val="00F77730"/>
    <w:rsid w:val="00F804F7"/>
    <w:rsid w:val="00F83825"/>
    <w:rsid w:val="00F855FA"/>
    <w:rsid w:val="00F92D10"/>
    <w:rsid w:val="00F93F73"/>
    <w:rsid w:val="00F955D9"/>
    <w:rsid w:val="00F95721"/>
    <w:rsid w:val="00FA02F2"/>
    <w:rsid w:val="00FA0497"/>
    <w:rsid w:val="00FA0DA2"/>
    <w:rsid w:val="00FA385A"/>
    <w:rsid w:val="00FA6DC1"/>
    <w:rsid w:val="00FA7C10"/>
    <w:rsid w:val="00FB0079"/>
    <w:rsid w:val="00FB0236"/>
    <w:rsid w:val="00FB1686"/>
    <w:rsid w:val="00FB19EB"/>
    <w:rsid w:val="00FB29FE"/>
    <w:rsid w:val="00FB3AB0"/>
    <w:rsid w:val="00FB5B91"/>
    <w:rsid w:val="00FB73C4"/>
    <w:rsid w:val="00FC0754"/>
    <w:rsid w:val="00FC6B74"/>
    <w:rsid w:val="00FD43D6"/>
    <w:rsid w:val="00FD59BE"/>
    <w:rsid w:val="00FE766A"/>
    <w:rsid w:val="00FF246D"/>
    <w:rsid w:val="00FF57F3"/>
    <w:rsid w:val="00FF5D9A"/>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rPr>
  </w:style>
  <w:style w:type="character" w:customStyle="1" w:styleId="CommentSubjectChar">
    <w:name w:val="Comment Subject Char"/>
    <w:link w:val="CommentSubject"/>
    <w:rsid w:val="00E24F1C"/>
    <w:rPr>
      <w:rFonts w:eastAsia="Times New Roman"/>
      <w:b/>
      <w:bCs/>
    </w:rPr>
  </w:style>
  <w:style w:type="paragraph" w:styleId="BalloonText">
    <w:name w:val="Balloon Text"/>
    <w:basedOn w:val="Normal"/>
    <w:link w:val="BalloonTextChar"/>
    <w:rsid w:val="00E24F1C"/>
    <w:rPr>
      <w:rFonts w:ascii="Tahoma" w:hAnsi="Tahoma"/>
      <w:sz w:val="16"/>
      <w:szCs w:val="16"/>
    </w:rPr>
  </w:style>
  <w:style w:type="character" w:customStyle="1" w:styleId="BalloonTextChar">
    <w:name w:val="Balloon Text Char"/>
    <w:link w:val="BalloonText"/>
    <w:rsid w:val="00E24F1C"/>
    <w:rPr>
      <w:rFonts w:ascii="Tahoma" w:eastAsia="Times New Roman" w:hAnsi="Tahoma"/>
      <w:sz w:val="16"/>
      <w:szCs w:val="16"/>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style>
  <w:style w:type="character" w:customStyle="1" w:styleId="BodyTextChar">
    <w:name w:val="Body Text Char"/>
    <w:link w:val="BodyText"/>
    <w:rsid w:val="00E24F1C"/>
    <w:rPr>
      <w:rFonts w:eastAsia="Times New Roman"/>
      <w:sz w:val="24"/>
      <w:szCs w:val="24"/>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eastAsia="ja-JP"/>
    </w:rPr>
  </w:style>
  <w:style w:type="character" w:customStyle="1" w:styleId="DocumentMapChar">
    <w:name w:val="Document Map Char"/>
    <w:link w:val="DocumentMap"/>
    <w:rsid w:val="00E24F1C"/>
    <w:rPr>
      <w:rFonts w:ascii="Tahoma" w:eastAsia="Times New Roman" w:hAnsi="Tahoma"/>
      <w:noProof/>
      <w:shd w:val="clear" w:color="auto" w:fill="000080"/>
      <w:lang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eastAsia="ja-JP"/>
    </w:rPr>
  </w:style>
  <w:style w:type="character" w:customStyle="1" w:styleId="TitleChar">
    <w:name w:val="Title Char"/>
    <w:link w:val="Title"/>
    <w:uiPriority w:val="10"/>
    <w:rsid w:val="00E24F1C"/>
    <w:rPr>
      <w:rFonts w:eastAsia="Times New Roman"/>
      <w:b/>
      <w:noProof/>
      <w:color w:val="000000"/>
      <w:sz w:val="28"/>
      <w:lang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eastAsia="ja-JP"/>
    </w:rPr>
  </w:style>
  <w:style w:type="character" w:customStyle="1" w:styleId="BodyTextIndentChar">
    <w:name w:val="Body Text Indent Char"/>
    <w:link w:val="BodyTextIndent"/>
    <w:rsid w:val="00E24F1C"/>
    <w:rPr>
      <w:rFonts w:eastAsia="Times New Roman"/>
      <w:szCs w:val="24"/>
      <w:lang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eastAsia="ja-JP"/>
    </w:rPr>
  </w:style>
  <w:style w:type="character" w:customStyle="1" w:styleId="BodyTextIndent2Char">
    <w:name w:val="Body Text Indent 2 Char"/>
    <w:link w:val="BodyTextIndent2"/>
    <w:rsid w:val="00E24F1C"/>
    <w:rPr>
      <w:rFonts w:eastAsia="Times New Roman"/>
      <w:szCs w:val="24"/>
      <w:lang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eastAsia="ja-JP"/>
    </w:rPr>
  </w:style>
  <w:style w:type="character" w:customStyle="1" w:styleId="BodyText2Char">
    <w:name w:val="Body Text 2 Char"/>
    <w:link w:val="BodyText2"/>
    <w:rsid w:val="00E24F1C"/>
    <w:rPr>
      <w:rFonts w:eastAsia="Times New Roman"/>
      <w:noProof/>
      <w:lang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eastAsia="ja-JP"/>
    </w:rPr>
  </w:style>
  <w:style w:type="paragraph" w:styleId="BodyTextIndent3">
    <w:name w:val="Body Text Indent 3"/>
    <w:basedOn w:val="Normal"/>
    <w:link w:val="BodyTextIndent3Char"/>
    <w:rsid w:val="00E24F1C"/>
    <w:pPr>
      <w:spacing w:after="120"/>
      <w:ind w:left="360"/>
    </w:pPr>
    <w:rPr>
      <w:noProof/>
      <w:sz w:val="16"/>
      <w:szCs w:val="20"/>
      <w:lang w:eastAsia="ja-JP"/>
    </w:rPr>
  </w:style>
  <w:style w:type="character" w:customStyle="1" w:styleId="BodyTextIndent3Char">
    <w:name w:val="Body Text Indent 3 Char"/>
    <w:link w:val="BodyTextIndent3"/>
    <w:rsid w:val="00E24F1C"/>
    <w:rPr>
      <w:rFonts w:eastAsia="Times New Roman"/>
      <w:noProof/>
      <w:sz w:val="16"/>
      <w:lang w:eastAsia="ja-JP"/>
    </w:rPr>
  </w:style>
  <w:style w:type="paragraph" w:styleId="Closing">
    <w:name w:val="Closing"/>
    <w:basedOn w:val="Normal"/>
    <w:link w:val="ClosingChar"/>
    <w:rsid w:val="00E24F1C"/>
    <w:pPr>
      <w:ind w:left="4320"/>
    </w:pPr>
    <w:rPr>
      <w:noProof/>
      <w:sz w:val="20"/>
      <w:szCs w:val="20"/>
      <w:lang w:eastAsia="ja-JP"/>
    </w:rPr>
  </w:style>
  <w:style w:type="character" w:customStyle="1" w:styleId="ClosingChar">
    <w:name w:val="Closing Char"/>
    <w:link w:val="Closing"/>
    <w:rsid w:val="00E24F1C"/>
    <w:rPr>
      <w:rFonts w:eastAsia="Times New Roman"/>
      <w:noProof/>
      <w:lang w:eastAsia="ja-JP"/>
    </w:rPr>
  </w:style>
  <w:style w:type="paragraph" w:styleId="Date">
    <w:name w:val="Date"/>
    <w:basedOn w:val="Normal"/>
    <w:next w:val="Normal"/>
    <w:link w:val="DateChar"/>
    <w:rsid w:val="00E24F1C"/>
    <w:rPr>
      <w:noProof/>
      <w:sz w:val="20"/>
      <w:szCs w:val="20"/>
      <w:lang w:eastAsia="ja-JP"/>
    </w:rPr>
  </w:style>
  <w:style w:type="character" w:customStyle="1" w:styleId="DateChar">
    <w:name w:val="Date Char"/>
    <w:link w:val="Date"/>
    <w:rsid w:val="00E24F1C"/>
    <w:rPr>
      <w:rFonts w:eastAsia="Times New Roman"/>
      <w:noProof/>
      <w:lang w:eastAsia="ja-JP"/>
    </w:rPr>
  </w:style>
  <w:style w:type="paragraph" w:styleId="EndnoteText">
    <w:name w:val="endnote text"/>
    <w:basedOn w:val="Normal"/>
    <w:link w:val="EndnoteTextChar"/>
    <w:rsid w:val="00E24F1C"/>
    <w:rPr>
      <w:noProof/>
      <w:sz w:val="20"/>
      <w:szCs w:val="20"/>
      <w:lang w:eastAsia="ja-JP"/>
    </w:rPr>
  </w:style>
  <w:style w:type="character" w:customStyle="1" w:styleId="EndnoteTextChar">
    <w:name w:val="Endnote Text Char"/>
    <w:link w:val="EndnoteText"/>
    <w:rsid w:val="00E24F1C"/>
    <w:rPr>
      <w:rFonts w:eastAsia="Times New Roman"/>
      <w:noProof/>
      <w:lang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eastAsia="ja-JP"/>
    </w:rPr>
  </w:style>
  <w:style w:type="paragraph" w:styleId="NoteHeading">
    <w:name w:val="Note Heading"/>
    <w:basedOn w:val="Normal"/>
    <w:next w:val="Normal"/>
    <w:link w:val="NoteHeadingChar"/>
    <w:rsid w:val="00E24F1C"/>
    <w:rPr>
      <w:noProof/>
      <w:sz w:val="20"/>
      <w:szCs w:val="20"/>
      <w:lang w:eastAsia="ja-JP"/>
    </w:rPr>
  </w:style>
  <w:style w:type="character" w:customStyle="1" w:styleId="NoteHeadingChar">
    <w:name w:val="Note Heading Char"/>
    <w:link w:val="NoteHeading"/>
    <w:rsid w:val="00E24F1C"/>
    <w:rPr>
      <w:rFonts w:eastAsia="Times New Roman"/>
      <w:noProof/>
      <w:lang w:eastAsia="ja-JP"/>
    </w:rPr>
  </w:style>
  <w:style w:type="paragraph" w:styleId="PlainText">
    <w:name w:val="Plain Text"/>
    <w:basedOn w:val="Normal"/>
    <w:link w:val="PlainTextChar"/>
    <w:rsid w:val="00E24F1C"/>
    <w:rPr>
      <w:rFonts w:ascii="Courier New" w:hAnsi="Courier New"/>
      <w:noProof/>
      <w:sz w:val="20"/>
      <w:szCs w:val="20"/>
      <w:lang w:eastAsia="ja-JP"/>
    </w:rPr>
  </w:style>
  <w:style w:type="character" w:customStyle="1" w:styleId="PlainTextChar">
    <w:name w:val="Plain Text Char"/>
    <w:link w:val="PlainText"/>
    <w:rsid w:val="00E24F1C"/>
    <w:rPr>
      <w:rFonts w:ascii="Courier New" w:eastAsia="Times New Roman" w:hAnsi="Courier New"/>
      <w:noProof/>
      <w:lang w:eastAsia="ja-JP"/>
    </w:rPr>
  </w:style>
  <w:style w:type="paragraph" w:styleId="Salutation">
    <w:name w:val="Salutation"/>
    <w:basedOn w:val="Normal"/>
    <w:next w:val="Normal"/>
    <w:link w:val="SalutationChar"/>
    <w:rsid w:val="00E24F1C"/>
    <w:rPr>
      <w:noProof/>
      <w:sz w:val="20"/>
      <w:szCs w:val="20"/>
      <w:lang w:eastAsia="ja-JP"/>
    </w:rPr>
  </w:style>
  <w:style w:type="character" w:customStyle="1" w:styleId="SalutationChar">
    <w:name w:val="Salutation Char"/>
    <w:link w:val="Salutation"/>
    <w:rsid w:val="00E24F1C"/>
    <w:rPr>
      <w:rFonts w:eastAsia="Times New Roman"/>
      <w:noProof/>
      <w:lang w:eastAsia="ja-JP"/>
    </w:rPr>
  </w:style>
  <w:style w:type="paragraph" w:styleId="Signature">
    <w:name w:val="Signature"/>
    <w:basedOn w:val="Normal"/>
    <w:link w:val="SignatureChar"/>
    <w:rsid w:val="00E24F1C"/>
    <w:pPr>
      <w:ind w:left="4320"/>
    </w:pPr>
    <w:rPr>
      <w:noProof/>
      <w:sz w:val="20"/>
      <w:szCs w:val="20"/>
      <w:lang w:eastAsia="ja-JP"/>
    </w:rPr>
  </w:style>
  <w:style w:type="character" w:customStyle="1" w:styleId="SignatureChar">
    <w:name w:val="Signature Char"/>
    <w:link w:val="Signature"/>
    <w:rsid w:val="00E24F1C"/>
    <w:rPr>
      <w:rFonts w:eastAsia="Times New Roman"/>
      <w:noProof/>
      <w:lang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eastAsia="ja-JP"/>
    </w:rPr>
  </w:style>
  <w:style w:type="character" w:customStyle="1" w:styleId="SubtitleChar">
    <w:name w:val="Subtitle Char"/>
    <w:link w:val="Subtitle"/>
    <w:rsid w:val="00E24F1C"/>
    <w:rPr>
      <w:rFonts w:ascii="Arial" w:eastAsia="Times New Roman" w:hAnsi="Arial"/>
      <w:noProof/>
      <w:sz w:val="24"/>
      <w:lang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lang w:val="x-none" w:eastAsia="x-none"/>
    </w:rPr>
  </w:style>
  <w:style w:type="character" w:customStyle="1" w:styleId="CommentSubjectChar">
    <w:name w:val="Comment Subject Char"/>
    <w:link w:val="CommentSubject"/>
    <w:rsid w:val="00E24F1C"/>
    <w:rPr>
      <w:rFonts w:eastAsia="Times New Roman"/>
      <w:b/>
      <w:bCs/>
      <w:lang w:val="x-none" w:eastAsia="x-none"/>
    </w:rPr>
  </w:style>
  <w:style w:type="paragraph" w:styleId="BalloonText">
    <w:name w:val="Balloon Text"/>
    <w:basedOn w:val="Normal"/>
    <w:link w:val="BalloonTextChar"/>
    <w:rsid w:val="00E24F1C"/>
    <w:rPr>
      <w:rFonts w:ascii="Tahoma" w:hAnsi="Tahoma"/>
      <w:sz w:val="16"/>
      <w:szCs w:val="16"/>
      <w:lang w:val="x-none" w:eastAsia="x-none"/>
    </w:rPr>
  </w:style>
  <w:style w:type="character" w:customStyle="1" w:styleId="BalloonTextChar">
    <w:name w:val="Balloon Text Char"/>
    <w:link w:val="BalloonText"/>
    <w:rsid w:val="00E24F1C"/>
    <w:rPr>
      <w:rFonts w:ascii="Tahoma" w:eastAsia="Times New Roman" w:hAnsi="Tahoma"/>
      <w:sz w:val="16"/>
      <w:szCs w:val="16"/>
      <w:lang w:val="x-none" w:eastAsia="x-none"/>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rPr>
      <w:lang w:val="x-none" w:eastAsia="x-none"/>
    </w:rPr>
  </w:style>
  <w:style w:type="character" w:customStyle="1" w:styleId="BodyTextChar">
    <w:name w:val="Body Text Char"/>
    <w:link w:val="BodyText"/>
    <w:rsid w:val="00E24F1C"/>
    <w:rPr>
      <w:rFonts w:eastAsia="Times New Roman"/>
      <w:sz w:val="24"/>
      <w:szCs w:val="24"/>
      <w:lang w:val="x-none" w:eastAsia="x-none"/>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val="x-none" w:eastAsia="ja-JP"/>
    </w:rPr>
  </w:style>
  <w:style w:type="character" w:customStyle="1" w:styleId="DocumentMapChar">
    <w:name w:val="Document Map Char"/>
    <w:link w:val="DocumentMap"/>
    <w:rsid w:val="00E24F1C"/>
    <w:rPr>
      <w:rFonts w:ascii="Tahoma" w:eastAsia="Times New Roman" w:hAnsi="Tahoma"/>
      <w:noProof/>
      <w:shd w:val="clear" w:color="auto" w:fill="000080"/>
      <w:lang w:val="x-none"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val="x-none" w:eastAsia="ja-JP"/>
    </w:rPr>
  </w:style>
  <w:style w:type="character" w:customStyle="1" w:styleId="TitleChar">
    <w:name w:val="Title Char"/>
    <w:link w:val="Title"/>
    <w:uiPriority w:val="10"/>
    <w:rsid w:val="00E24F1C"/>
    <w:rPr>
      <w:rFonts w:eastAsia="Times New Roman"/>
      <w:b/>
      <w:noProof/>
      <w:color w:val="000000"/>
      <w:sz w:val="28"/>
      <w:lang w:val="x-none"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val="x-none" w:eastAsia="ja-JP"/>
    </w:rPr>
  </w:style>
  <w:style w:type="character" w:customStyle="1" w:styleId="BodyTextIndentChar">
    <w:name w:val="Body Text Indent Char"/>
    <w:link w:val="BodyTextIndent"/>
    <w:rsid w:val="00E24F1C"/>
    <w:rPr>
      <w:rFonts w:eastAsia="Times New Roman"/>
      <w:szCs w:val="24"/>
      <w:lang w:val="x-none"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val="x-none" w:eastAsia="ja-JP"/>
    </w:rPr>
  </w:style>
  <w:style w:type="character" w:customStyle="1" w:styleId="BodyTextIndent2Char">
    <w:name w:val="Body Text Indent 2 Char"/>
    <w:link w:val="BodyTextIndent2"/>
    <w:rsid w:val="00E24F1C"/>
    <w:rPr>
      <w:rFonts w:eastAsia="Times New Roman"/>
      <w:szCs w:val="24"/>
      <w:lang w:val="x-none"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val="x-none" w:eastAsia="ja-JP"/>
    </w:rPr>
  </w:style>
  <w:style w:type="character" w:customStyle="1" w:styleId="BodyText2Char">
    <w:name w:val="Body Text 2 Char"/>
    <w:link w:val="BodyText2"/>
    <w:rsid w:val="00E24F1C"/>
    <w:rPr>
      <w:rFonts w:eastAsia="Times New Roman"/>
      <w:noProof/>
      <w:lang w:val="x-none"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val="x-none"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val="x-none" w:eastAsia="ja-JP"/>
    </w:rPr>
  </w:style>
  <w:style w:type="paragraph" w:styleId="BodyTextIndent3">
    <w:name w:val="Body Text Indent 3"/>
    <w:basedOn w:val="Normal"/>
    <w:link w:val="BodyTextIndent3Char"/>
    <w:rsid w:val="00E24F1C"/>
    <w:pPr>
      <w:spacing w:after="120"/>
      <w:ind w:left="360"/>
    </w:pPr>
    <w:rPr>
      <w:noProof/>
      <w:sz w:val="16"/>
      <w:szCs w:val="20"/>
      <w:lang w:val="x-none" w:eastAsia="ja-JP"/>
    </w:rPr>
  </w:style>
  <w:style w:type="character" w:customStyle="1" w:styleId="BodyTextIndent3Char">
    <w:name w:val="Body Text Indent 3 Char"/>
    <w:link w:val="BodyTextIndent3"/>
    <w:rsid w:val="00E24F1C"/>
    <w:rPr>
      <w:rFonts w:eastAsia="Times New Roman"/>
      <w:noProof/>
      <w:sz w:val="16"/>
      <w:lang w:val="x-none" w:eastAsia="ja-JP"/>
    </w:rPr>
  </w:style>
  <w:style w:type="paragraph" w:styleId="Closing">
    <w:name w:val="Closing"/>
    <w:basedOn w:val="Normal"/>
    <w:link w:val="ClosingChar"/>
    <w:rsid w:val="00E24F1C"/>
    <w:pPr>
      <w:ind w:left="4320"/>
    </w:pPr>
    <w:rPr>
      <w:noProof/>
      <w:sz w:val="20"/>
      <w:szCs w:val="20"/>
      <w:lang w:val="x-none" w:eastAsia="ja-JP"/>
    </w:rPr>
  </w:style>
  <w:style w:type="character" w:customStyle="1" w:styleId="ClosingChar">
    <w:name w:val="Closing Char"/>
    <w:link w:val="Closing"/>
    <w:rsid w:val="00E24F1C"/>
    <w:rPr>
      <w:rFonts w:eastAsia="Times New Roman"/>
      <w:noProof/>
      <w:lang w:val="x-none" w:eastAsia="ja-JP"/>
    </w:rPr>
  </w:style>
  <w:style w:type="paragraph" w:styleId="Date">
    <w:name w:val="Date"/>
    <w:basedOn w:val="Normal"/>
    <w:next w:val="Normal"/>
    <w:link w:val="DateChar"/>
    <w:rsid w:val="00E24F1C"/>
    <w:rPr>
      <w:noProof/>
      <w:sz w:val="20"/>
      <w:szCs w:val="20"/>
      <w:lang w:val="x-none" w:eastAsia="ja-JP"/>
    </w:rPr>
  </w:style>
  <w:style w:type="character" w:customStyle="1" w:styleId="DateChar">
    <w:name w:val="Date Char"/>
    <w:link w:val="Date"/>
    <w:rsid w:val="00E24F1C"/>
    <w:rPr>
      <w:rFonts w:eastAsia="Times New Roman"/>
      <w:noProof/>
      <w:lang w:val="x-none" w:eastAsia="ja-JP"/>
    </w:rPr>
  </w:style>
  <w:style w:type="paragraph" w:styleId="EndnoteText">
    <w:name w:val="endnote text"/>
    <w:basedOn w:val="Normal"/>
    <w:link w:val="EndnoteTextChar"/>
    <w:rsid w:val="00E24F1C"/>
    <w:rPr>
      <w:noProof/>
      <w:sz w:val="20"/>
      <w:szCs w:val="20"/>
      <w:lang w:val="x-none" w:eastAsia="ja-JP"/>
    </w:rPr>
  </w:style>
  <w:style w:type="character" w:customStyle="1" w:styleId="EndnoteTextChar">
    <w:name w:val="Endnote Text Char"/>
    <w:link w:val="EndnoteText"/>
    <w:rsid w:val="00E24F1C"/>
    <w:rPr>
      <w:rFonts w:eastAsia="Times New Roman"/>
      <w:noProof/>
      <w:lang w:val="x-none"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val="x-none"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val="x-none" w:eastAsia="ja-JP"/>
    </w:rPr>
  </w:style>
  <w:style w:type="paragraph" w:styleId="NoteHeading">
    <w:name w:val="Note Heading"/>
    <w:basedOn w:val="Normal"/>
    <w:next w:val="Normal"/>
    <w:link w:val="NoteHeadingChar"/>
    <w:rsid w:val="00E24F1C"/>
    <w:rPr>
      <w:noProof/>
      <w:sz w:val="20"/>
      <w:szCs w:val="20"/>
      <w:lang w:val="x-none" w:eastAsia="ja-JP"/>
    </w:rPr>
  </w:style>
  <w:style w:type="character" w:customStyle="1" w:styleId="NoteHeadingChar">
    <w:name w:val="Note Heading Char"/>
    <w:link w:val="NoteHeading"/>
    <w:rsid w:val="00E24F1C"/>
    <w:rPr>
      <w:rFonts w:eastAsia="Times New Roman"/>
      <w:noProof/>
      <w:lang w:val="x-none" w:eastAsia="ja-JP"/>
    </w:rPr>
  </w:style>
  <w:style w:type="paragraph" w:styleId="PlainText">
    <w:name w:val="Plain Text"/>
    <w:basedOn w:val="Normal"/>
    <w:link w:val="PlainTextChar"/>
    <w:rsid w:val="00E24F1C"/>
    <w:rPr>
      <w:rFonts w:ascii="Courier New" w:hAnsi="Courier New"/>
      <w:noProof/>
      <w:sz w:val="20"/>
      <w:szCs w:val="20"/>
      <w:lang w:val="x-none" w:eastAsia="ja-JP"/>
    </w:rPr>
  </w:style>
  <w:style w:type="character" w:customStyle="1" w:styleId="PlainTextChar">
    <w:name w:val="Plain Text Char"/>
    <w:link w:val="PlainText"/>
    <w:rsid w:val="00E24F1C"/>
    <w:rPr>
      <w:rFonts w:ascii="Courier New" w:eastAsia="Times New Roman" w:hAnsi="Courier New"/>
      <w:noProof/>
      <w:lang w:val="x-none" w:eastAsia="ja-JP"/>
    </w:rPr>
  </w:style>
  <w:style w:type="paragraph" w:styleId="Salutation">
    <w:name w:val="Salutation"/>
    <w:basedOn w:val="Normal"/>
    <w:next w:val="Normal"/>
    <w:link w:val="SalutationChar"/>
    <w:rsid w:val="00E24F1C"/>
    <w:rPr>
      <w:noProof/>
      <w:sz w:val="20"/>
      <w:szCs w:val="20"/>
      <w:lang w:val="x-none" w:eastAsia="ja-JP"/>
    </w:rPr>
  </w:style>
  <w:style w:type="character" w:customStyle="1" w:styleId="SalutationChar">
    <w:name w:val="Salutation Char"/>
    <w:link w:val="Salutation"/>
    <w:rsid w:val="00E24F1C"/>
    <w:rPr>
      <w:rFonts w:eastAsia="Times New Roman"/>
      <w:noProof/>
      <w:lang w:val="x-none" w:eastAsia="ja-JP"/>
    </w:rPr>
  </w:style>
  <w:style w:type="paragraph" w:styleId="Signature">
    <w:name w:val="Signature"/>
    <w:basedOn w:val="Normal"/>
    <w:link w:val="SignatureChar"/>
    <w:rsid w:val="00E24F1C"/>
    <w:pPr>
      <w:ind w:left="4320"/>
    </w:pPr>
    <w:rPr>
      <w:noProof/>
      <w:sz w:val="20"/>
      <w:szCs w:val="20"/>
      <w:lang w:val="x-none" w:eastAsia="ja-JP"/>
    </w:rPr>
  </w:style>
  <w:style w:type="character" w:customStyle="1" w:styleId="SignatureChar">
    <w:name w:val="Signature Char"/>
    <w:link w:val="Signature"/>
    <w:rsid w:val="00E24F1C"/>
    <w:rPr>
      <w:rFonts w:eastAsia="Times New Roman"/>
      <w:noProof/>
      <w:lang w:val="x-none"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val="x-none" w:eastAsia="ja-JP"/>
    </w:rPr>
  </w:style>
  <w:style w:type="character" w:customStyle="1" w:styleId="SubtitleChar">
    <w:name w:val="Subtitle Char"/>
    <w:link w:val="Subtitle"/>
    <w:rsid w:val="00E24F1C"/>
    <w:rPr>
      <w:rFonts w:ascii="Arial" w:eastAsia="Times New Roman" w:hAnsi="Arial"/>
      <w:noProof/>
      <w:sz w:val="24"/>
      <w:lang w:val="x-none"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8179">
      <w:bodyDiv w:val="1"/>
      <w:marLeft w:val="0"/>
      <w:marRight w:val="0"/>
      <w:marTop w:val="0"/>
      <w:marBottom w:val="15"/>
      <w:divBdr>
        <w:top w:val="none" w:sz="0" w:space="0" w:color="auto"/>
        <w:left w:val="none" w:sz="0" w:space="0" w:color="auto"/>
        <w:bottom w:val="none" w:sz="0" w:space="0" w:color="auto"/>
        <w:right w:val="none" w:sz="0" w:space="0" w:color="auto"/>
      </w:divBdr>
      <w:divsChild>
        <w:div w:id="462431668">
          <w:marLeft w:val="0"/>
          <w:marRight w:val="0"/>
          <w:marTop w:val="0"/>
          <w:marBottom w:val="0"/>
          <w:divBdr>
            <w:top w:val="single" w:sz="6" w:space="0" w:color="E5E5E5"/>
            <w:left w:val="none" w:sz="0" w:space="0" w:color="auto"/>
            <w:bottom w:val="single" w:sz="6" w:space="0" w:color="E5E5E5"/>
            <w:right w:val="none" w:sz="0" w:space="0" w:color="auto"/>
          </w:divBdr>
          <w:divsChild>
            <w:div w:id="663170966">
              <w:marLeft w:val="0"/>
              <w:marRight w:val="0"/>
              <w:marTop w:val="0"/>
              <w:marBottom w:val="0"/>
              <w:divBdr>
                <w:top w:val="none" w:sz="0" w:space="0" w:color="auto"/>
                <w:left w:val="single" w:sz="6" w:space="0" w:color="DDDDDD"/>
                <w:bottom w:val="none" w:sz="0" w:space="0" w:color="auto"/>
                <w:right w:val="single" w:sz="6" w:space="0" w:color="DDDDDD"/>
              </w:divBdr>
              <w:divsChild>
                <w:div w:id="241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2156">
      <w:bodyDiv w:val="1"/>
      <w:marLeft w:val="0"/>
      <w:marRight w:val="0"/>
      <w:marTop w:val="0"/>
      <w:marBottom w:val="15"/>
      <w:divBdr>
        <w:top w:val="none" w:sz="0" w:space="0" w:color="auto"/>
        <w:left w:val="none" w:sz="0" w:space="0" w:color="auto"/>
        <w:bottom w:val="none" w:sz="0" w:space="0" w:color="auto"/>
        <w:right w:val="none" w:sz="0" w:space="0" w:color="auto"/>
      </w:divBdr>
      <w:divsChild>
        <w:div w:id="249509214">
          <w:marLeft w:val="0"/>
          <w:marRight w:val="0"/>
          <w:marTop w:val="0"/>
          <w:marBottom w:val="0"/>
          <w:divBdr>
            <w:top w:val="single" w:sz="6" w:space="0" w:color="E5E5E5"/>
            <w:left w:val="none" w:sz="0" w:space="0" w:color="auto"/>
            <w:bottom w:val="single" w:sz="6" w:space="0" w:color="E5E5E5"/>
            <w:right w:val="none" w:sz="0" w:space="0" w:color="auto"/>
          </w:divBdr>
          <w:divsChild>
            <w:div w:id="1483351103">
              <w:marLeft w:val="0"/>
              <w:marRight w:val="0"/>
              <w:marTop w:val="0"/>
              <w:marBottom w:val="0"/>
              <w:divBdr>
                <w:top w:val="none" w:sz="0" w:space="0" w:color="auto"/>
                <w:left w:val="single" w:sz="6" w:space="0" w:color="DDDDDD"/>
                <w:bottom w:val="none" w:sz="0" w:space="0" w:color="auto"/>
                <w:right w:val="single" w:sz="6" w:space="0" w:color="DDDDDD"/>
              </w:divBdr>
              <w:divsChild>
                <w:div w:id="268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30880">
      <w:bodyDiv w:val="1"/>
      <w:marLeft w:val="0"/>
      <w:marRight w:val="0"/>
      <w:marTop w:val="0"/>
      <w:marBottom w:val="15"/>
      <w:divBdr>
        <w:top w:val="none" w:sz="0" w:space="0" w:color="auto"/>
        <w:left w:val="none" w:sz="0" w:space="0" w:color="auto"/>
        <w:bottom w:val="none" w:sz="0" w:space="0" w:color="auto"/>
        <w:right w:val="none" w:sz="0" w:space="0" w:color="auto"/>
      </w:divBdr>
      <w:divsChild>
        <w:div w:id="728843038">
          <w:marLeft w:val="0"/>
          <w:marRight w:val="0"/>
          <w:marTop w:val="0"/>
          <w:marBottom w:val="0"/>
          <w:divBdr>
            <w:top w:val="single" w:sz="6" w:space="0" w:color="E5E5E5"/>
            <w:left w:val="none" w:sz="0" w:space="0" w:color="auto"/>
            <w:bottom w:val="single" w:sz="6" w:space="0" w:color="E5E5E5"/>
            <w:right w:val="none" w:sz="0" w:space="0" w:color="auto"/>
          </w:divBdr>
          <w:divsChild>
            <w:div w:id="1716540032">
              <w:marLeft w:val="0"/>
              <w:marRight w:val="0"/>
              <w:marTop w:val="0"/>
              <w:marBottom w:val="0"/>
              <w:divBdr>
                <w:top w:val="none" w:sz="0" w:space="0" w:color="auto"/>
                <w:left w:val="single" w:sz="6" w:space="0" w:color="DDDDDD"/>
                <w:bottom w:val="none" w:sz="0" w:space="0" w:color="auto"/>
                <w:right w:val="single" w:sz="6" w:space="0" w:color="DDDDDD"/>
              </w:divBdr>
              <w:divsChild>
                <w:div w:id="1547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want\Download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Wal</b:Tag>
    <b:SourceType>JournalArticle</b:SourceType>
    <b:Guid>{A53CA554-673F-4A41-A671-A3B9B476F146}</b:Guid>
    <b:Author>
      <b:Author>
        <b:NameList>
          <b:Person>
            <b:Last>Walters</b:Last>
            <b:First>S.</b:First>
          </b:Person>
        </b:NameList>
      </b:Author>
    </b:Author>
    <b:Title>"Computer-aided Protyping for ASIC-based Systems," IEEE Design and Test of Computers, vol. 8, pp. 4-10, 1991 June</b:Title>
    <b:RefOrder>15</b:RefOrder>
  </b:Source>
  <b:Source>
    <b:Tag>JGa06</b:Tag>
    <b:SourceType>JournalArticle</b:SourceType>
    <b:Guid>{2F92F1DC-EDB5-401D-B474-3B96B92A971E}</b:Guid>
    <b:Author>
      <b:Author>
        <b:NameList>
          <b:Person>
            <b:Last>Gallagher</b:Last>
            <b:First>J.</b:First>
          </b:Person>
        </b:NameList>
      </b:Author>
    </b:Author>
    <b:Title> Verification Techniques: Going Beyond Simulation. Chip</b:Title>
    <b:Year>2006</b:Year>
    <b:RefOrder>16</b:RefOrder>
  </b:Source>
  <b:Source>
    <b:Tag>Hossain09</b:Tag>
    <b:SourceType>Report</b:SourceType>
    <b:Guid>{AB39CBE1-365C-4ED1-91B0-FFE6C89C624D}</b:Guid>
    <b:Title>Classical Search and Quantum Search Algorithms for Synthesis of Quantum Circuits and Optimization of Quantum Oracles</b:Title>
    <b:Year>2009</b:Year>
    <b:Author>
      <b:Author>
        <b:NameList>
          <b:Person>
            <b:Last>Hossain</b:Last>
            <b:First>Sazzad</b:First>
          </b:Person>
        </b:NameList>
      </b:Author>
    </b:Author>
    <b:RefOrder>1</b:RefOrder>
  </b:Source>
  <b:Source>
    <b:Tag>Russel98</b:Tag>
    <b:SourceType>Report</b:SourceType>
    <b:Guid>{3A97AE5E-3473-406E-8C5B-7AD20B65B980}</b:Guid>
    <b:Author>
      <b:Author>
        <b:NameList>
          <b:Person>
            <b:Last>Impagliazzo</b:Last>
            <b:First>Russell</b:First>
          </b:Person>
        </b:NameList>
      </b:Author>
    </b:Author>
    <b:Title>Which Problems Have Strongly Exponential Complexity?</b:Title>
    <b:Year>1998</b:Year>
    <b:RefOrder>2</b:RefOrder>
  </b:Source>
  <b:Source>
    <b:Tag>Perkowski93</b:Tag>
    <b:SourceType>Report</b:SourceType>
    <b:Guid>{D4806935-FAC9-4787-837E-B3540482F9D4}</b:Guid>
    <b:Author>
      <b:Author>
        <b:NameList>
          <b:Person>
            <b:Last>Perkowski</b:Last>
            <b:First>Marek</b:First>
          </b:Person>
        </b:NameList>
      </b:Author>
    </b:Author>
    <b:Title>FPGA COMPUTER ARCHITECTURES</b:Title>
    <b:Year>1993</b:Year>
    <b:RefOrder>3</b:RefOrder>
  </b:Source>
  <b:Source>
    <b:Tag>Moore93</b:Tag>
    <b:SourceType>Report</b:SourceType>
    <b:Guid>{49C49831-84CE-40AC-8AEA-92F9411F4B33}</b:Guid>
    <b:Author>
      <b:Author>
        <b:NameList>
          <b:Person>
            <b:Last>Moore</b:Last>
            <b:First>W.,</b:First>
            <b:Middle>and W. Luk</b:Middle>
          </b:Person>
        </b:NameList>
      </b:Author>
    </b:Author>
    <b:Title>International Workshop on Field Programmable Logic and Applications</b:Title>
    <b:Year>1993</b:Year>
    <b:RefOrder>4</b:RefOrder>
  </b:Source>
  <b:Source>
    <b:Tag>Rubin07</b:Tag>
    <b:SourceType>JournalArticle</b:SourceType>
    <b:Guid>{B2CDF362-9CEF-4791-866E-6BED50F6A076}</b:Guid>
    <b:Author>
      <b:Author>
        <b:NameList>
          <b:Person>
            <b:Last>Rubin</b:Last>
            <b:First>G.</b:First>
          </b:Person>
          <b:Person>
            <b:Last>Omieljanowicz</b:Last>
            <b:First>M.</b:First>
          </b:Person>
          <b:Person>
            <b:Last>Petrovsky</b:Last>
          </b:Person>
        </b:NameList>
      </b:Author>
    </b:Author>
    <b:Title>Reconfigurable FPGA-Based Hardware Accelerator for Embedded DSP</b:Title>
    <b:Year>2007</b:Year>
    <b:RefOrder>5</b:RefOrder>
  </b:Source>
  <b:Source>
    <b:Tag>Leong06</b:Tag>
    <b:SourceType>JournalArticle</b:SourceType>
    <b:Guid>{E1C4FFE2-7961-472B-9214-299D82A03121}</b:Guid>
    <b:Author>
      <b:Author>
        <b:NameList>
          <b:Person>
            <b:Last>Leong</b:Last>
            <b:First>C.</b:First>
          </b:Person>
          <b:Person>
            <b:Last>Bento</b:Last>
            <b:First>P.</b:First>
          </b:Person>
          <b:Person>
            <b:Last>Lousa</b:Last>
            <b:First>P.</b:First>
          </b:Person>
          <b:Person>
            <b:Last>Nobre</b:Last>
            <b:First>Joao</b:First>
          </b:Person>
        </b:NameList>
      </b:Author>
    </b:Author>
    <b:Title>Design and test issues of an FPGA based data acquisition system for medical imaging using PEM</b:Title>
    <b:Year>2006</b:Year>
    <b:RefOrder>6</b:RefOrder>
  </b:Source>
  <b:Source>
    <b:Tag>Tao08</b:Tag>
    <b:SourceType>JournalArticle</b:SourceType>
    <b:Guid>{ADF96D65-4C8A-4E3F-B5CC-0510C16FB05D}</b:Guid>
    <b:Author>
      <b:Author>
        <b:NameList>
          <b:Person>
            <b:Last>Song</b:Last>
            <b:First>Tao</b:First>
          </b:Person>
        </b:NameList>
      </b:Author>
    </b:Author>
    <b:Title>The design of reversible gate and reversible sequential circuit based on DNA computing </b:Title>
    <b:Year>2008</b:Year>
    <b:RefOrder>7</b:RefOrder>
  </b:Source>
  <b:Source>
    <b:Tag>Becker98</b:Tag>
    <b:SourceType>JournalArticle</b:SourceType>
    <b:Guid>{AAA1BCED-9963-49D9-B8A4-B79C5755D946}</b:Guid>
    <b:Author>
      <b:Author>
        <b:NameList>
          <b:Person>
            <b:Last>Becker</b:Last>
            <b:First>J.</b:First>
          </b:Person>
          <b:Person>
            <b:Last>Schmidt</b:Last>
            <b:First>K</b:First>
          </b:Person>
        </b:NameList>
      </b:Author>
    </b:Author>
    <b:Title>Automatic parallelism exploitation for FPL-based accelerators</b:Title>
    <b:Year>1998</b:Year>
    <b:RefOrder>9</b:RefOrder>
  </b:Source>
  <b:Source>
    <b:Tag>Zhang</b:Tag>
    <b:SourceType>JournalArticle</b:SourceType>
    <b:Guid>{E9A228BF-7A77-4642-9971-927BD113A4D1}</b:Guid>
    <b:Author>
      <b:Author>
        <b:NameList>
          <b:Person>
            <b:Last>Zhang</b:Last>
            <b:First>L.L</b:First>
          </b:Person>
        </b:NameList>
      </b:Author>
    </b:Author>
    <b:Title>Design of a VLIW compute accelerator on the Transmogrifier-2</b:Title>
    <b:Year>2000</b:Year>
    <b:RefOrder>8</b:RefOrder>
  </b:Source>
  <b:Source>
    <b:Tag>Ananth99</b:Tag>
    <b:SourceType>JournalArticle</b:SourceType>
    <b:Guid>{C926D31A-8E94-4906-9C5C-8D6BDCA74C6B}</b:Guid>
    <b:Author>
      <b:Author>
        <b:NameList>
          <b:Person>
            <b:Last>Grama</b:Last>
            <b:First>Ananth</b:First>
          </b:Person>
        </b:NameList>
      </b:Author>
    </b:Author>
    <b:Title>State of the Art in Parallel Search Techniques for Discrete Optimization Problems</b:Title>
    <b:Year>19999</b:Year>
    <b:RefOrder>10</b:RefOrder>
  </b:Source>
  <b:Source>
    <b:Tag>Koj03</b:Tag>
    <b:SourceType>JournalArticle</b:SourceType>
    <b:Guid>{D1BB0AAD-426C-4925-B7DF-786112DD3B55}</b:Guid>
    <b:Author>
      <b:Author>
        <b:NameList>
          <b:Person>
            <b:Last>Okamoto</b:Last>
            <b:First>Koji</b:First>
          </b:Person>
        </b:NameList>
      </b:Author>
    </b:Author>
    <b:Title>A fully integrated 0.13-μm CMOS mixed-signal SoC for DVD player applications </b:Title>
    <b:Year>2003</b:Year>
    <b:RefOrder>11</b:RefOrder>
  </b:Source>
  <b:Source>
    <b:Tag>Pierluigi06</b:Tag>
    <b:SourceType>JournalArticle</b:SourceType>
    <b:Guid>{CAB6F74D-8DFD-4596-9929-FA3976D2F311}</b:Guid>
    <b:Author>
      <b:Author>
        <b:NameList>
          <b:Person>
            <b:Last>Daglio</b:Last>
            <b:First>Pierluigi</b:First>
          </b:Person>
        </b:NameList>
      </b:Author>
    </b:Author>
    <b:Title>A Complete and Fully Qualified Design Flow for Verification of Mixed-Signal SoC with Embedded Flash Memories </b:Title>
    <b:Year>2006</b:Year>
    <b:RefOrder>12</b:RefOrder>
  </b:Source>
  <b:Source>
    <b:Tag>Pan2003</b:Tag>
    <b:SourceType>JournalArticle</b:SourceType>
    <b:Guid>{C055C89C-58BC-40AF-BD66-960F95705013}</b:Guid>
    <b:Author>
      <b:Author>
        <b:NameList>
          <b:Person>
            <b:Last>Pan</b:Last>
            <b:First>Y.</b:First>
            <b:Middle>C.</b:Middle>
          </b:Person>
        </b:NameList>
      </b:Author>
    </b:Author>
    <b:Title>Mixed signal validation of the Intel® Pentium® 4 microprocessor power-up sequence </b:Title>
    <b:Year>2003</b:Year>
    <b:RefOrder>17</b:RefOrder>
  </b:Source>
  <b:Source>
    <b:Tag>Amitava</b:Tag>
    <b:SourceType>JournalArticle</b:SourceType>
    <b:Guid>{90D78862-E4D8-4ECA-AF79-D9C5790D50AC}</b:Guid>
    <b:Author>
      <b:Author>
        <b:NameList>
          <b:Person>
            <b:Last>CHATTERJEE</b:Last>
            <b:First>AMITAVA</b:First>
          </b:Person>
        </b:NameList>
      </b:Author>
    </b:Author>
    <b:Title>Special Issue on Device Integration Technology for Mixed-Signal SOC</b:Title>
    <b:Year>2003</b:Year>
    <b:RefOrder>13</b:RefOrder>
  </b:Source>
  <b:Source>
    <b:Tag>Sharma08</b:Tag>
    <b:SourceType>JournalArticle</b:SourceType>
    <b:Guid>{A8D28720-3023-4362-BA63-603A2093C467}</b:Guid>
    <b:Author>
      <b:Author>
        <b:NameList>
          <b:Person>
            <b:Last>Sharma</b:Last>
          </b:Person>
        </b:NameList>
      </b:Author>
    </b:Author>
    <b:Title>Predicting the Correlation between Analog Behavioral Models and SPICE Circuits for robust SoC Verification</b:Title>
    <b:Year>2008</b:Year>
    <b:RefOrder>14</b:RefOrder>
  </b:Source>
  <b:Source>
    <b:Tag>CDS</b:Tag>
    <b:SourceType>ArticleInAPeriodical</b:SourceType>
    <b:Guid>{D8BDA27C-4686-4C7F-98BB-45BCBEB5956B}</b:Guid>
    <b:Title>Cadence Design Systems Inc., http://www.cadence.com, Verilog-XL Datasheet</b:Title>
    <b:Author>
      <b:Author>
        <b:NameList>
          <b:Person>
            <b:Last>CDS</b:Last>
          </b:Person>
        </b:NameList>
      </b:Author>
    </b:Author>
    <b:RefOrder>18</b:RefOrder>
  </b:Source>
</b:Sources>
</file>

<file path=customXml/itemProps1.xml><?xml version="1.0" encoding="utf-8"?>
<ds:datastoreItem xmlns:ds="http://schemas.openxmlformats.org/officeDocument/2006/customXml" ds:itemID="{5707D0F6-E804-4A87-8E8A-AFAC633F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Template>
  <TotalTime>361</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 Services, University of Reading</Company>
  <LinksUpToDate>false</LinksUpToDate>
  <CharactersWithSpaces>6588</CharactersWithSpaces>
  <SharedDoc>false</SharedDoc>
  <HLinks>
    <vt:vector size="966" baseType="variant">
      <vt:variant>
        <vt:i4>1310778</vt:i4>
      </vt:variant>
      <vt:variant>
        <vt:i4>971</vt:i4>
      </vt:variant>
      <vt:variant>
        <vt:i4>0</vt:i4>
      </vt:variant>
      <vt:variant>
        <vt:i4>5</vt:i4>
      </vt:variant>
      <vt:variant>
        <vt:lpwstr/>
      </vt:variant>
      <vt:variant>
        <vt:lpwstr>_Toc299108135</vt:lpwstr>
      </vt:variant>
      <vt:variant>
        <vt:i4>1310778</vt:i4>
      </vt:variant>
      <vt:variant>
        <vt:i4>965</vt:i4>
      </vt:variant>
      <vt:variant>
        <vt:i4>0</vt:i4>
      </vt:variant>
      <vt:variant>
        <vt:i4>5</vt:i4>
      </vt:variant>
      <vt:variant>
        <vt:lpwstr/>
      </vt:variant>
      <vt:variant>
        <vt:lpwstr>_Toc299108134</vt:lpwstr>
      </vt:variant>
      <vt:variant>
        <vt:i4>1310778</vt:i4>
      </vt:variant>
      <vt:variant>
        <vt:i4>959</vt:i4>
      </vt:variant>
      <vt:variant>
        <vt:i4>0</vt:i4>
      </vt:variant>
      <vt:variant>
        <vt:i4>5</vt:i4>
      </vt:variant>
      <vt:variant>
        <vt:lpwstr/>
      </vt:variant>
      <vt:variant>
        <vt:lpwstr>_Toc299108133</vt:lpwstr>
      </vt:variant>
      <vt:variant>
        <vt:i4>1310778</vt:i4>
      </vt:variant>
      <vt:variant>
        <vt:i4>953</vt:i4>
      </vt:variant>
      <vt:variant>
        <vt:i4>0</vt:i4>
      </vt:variant>
      <vt:variant>
        <vt:i4>5</vt:i4>
      </vt:variant>
      <vt:variant>
        <vt:lpwstr/>
      </vt:variant>
      <vt:variant>
        <vt:lpwstr>_Toc299108132</vt:lpwstr>
      </vt:variant>
      <vt:variant>
        <vt:i4>1310778</vt:i4>
      </vt:variant>
      <vt:variant>
        <vt:i4>947</vt:i4>
      </vt:variant>
      <vt:variant>
        <vt:i4>0</vt:i4>
      </vt:variant>
      <vt:variant>
        <vt:i4>5</vt:i4>
      </vt:variant>
      <vt:variant>
        <vt:lpwstr/>
      </vt:variant>
      <vt:variant>
        <vt:lpwstr>_Toc299108131</vt:lpwstr>
      </vt:variant>
      <vt:variant>
        <vt:i4>1310778</vt:i4>
      </vt:variant>
      <vt:variant>
        <vt:i4>941</vt:i4>
      </vt:variant>
      <vt:variant>
        <vt:i4>0</vt:i4>
      </vt:variant>
      <vt:variant>
        <vt:i4>5</vt:i4>
      </vt:variant>
      <vt:variant>
        <vt:lpwstr/>
      </vt:variant>
      <vt:variant>
        <vt:lpwstr>_Toc299108130</vt:lpwstr>
      </vt:variant>
      <vt:variant>
        <vt:i4>1376314</vt:i4>
      </vt:variant>
      <vt:variant>
        <vt:i4>935</vt:i4>
      </vt:variant>
      <vt:variant>
        <vt:i4>0</vt:i4>
      </vt:variant>
      <vt:variant>
        <vt:i4>5</vt:i4>
      </vt:variant>
      <vt:variant>
        <vt:lpwstr/>
      </vt:variant>
      <vt:variant>
        <vt:lpwstr>_Toc299108129</vt:lpwstr>
      </vt:variant>
      <vt:variant>
        <vt:i4>1376314</vt:i4>
      </vt:variant>
      <vt:variant>
        <vt:i4>929</vt:i4>
      </vt:variant>
      <vt:variant>
        <vt:i4>0</vt:i4>
      </vt:variant>
      <vt:variant>
        <vt:i4>5</vt:i4>
      </vt:variant>
      <vt:variant>
        <vt:lpwstr/>
      </vt:variant>
      <vt:variant>
        <vt:lpwstr>_Toc299108128</vt:lpwstr>
      </vt:variant>
      <vt:variant>
        <vt:i4>1376314</vt:i4>
      </vt:variant>
      <vt:variant>
        <vt:i4>923</vt:i4>
      </vt:variant>
      <vt:variant>
        <vt:i4>0</vt:i4>
      </vt:variant>
      <vt:variant>
        <vt:i4>5</vt:i4>
      </vt:variant>
      <vt:variant>
        <vt:lpwstr/>
      </vt:variant>
      <vt:variant>
        <vt:lpwstr>_Toc299108127</vt:lpwstr>
      </vt:variant>
      <vt:variant>
        <vt:i4>1376314</vt:i4>
      </vt:variant>
      <vt:variant>
        <vt:i4>917</vt:i4>
      </vt:variant>
      <vt:variant>
        <vt:i4>0</vt:i4>
      </vt:variant>
      <vt:variant>
        <vt:i4>5</vt:i4>
      </vt:variant>
      <vt:variant>
        <vt:lpwstr/>
      </vt:variant>
      <vt:variant>
        <vt:lpwstr>_Toc299108126</vt:lpwstr>
      </vt:variant>
      <vt:variant>
        <vt:i4>1376314</vt:i4>
      </vt:variant>
      <vt:variant>
        <vt:i4>911</vt:i4>
      </vt:variant>
      <vt:variant>
        <vt:i4>0</vt:i4>
      </vt:variant>
      <vt:variant>
        <vt:i4>5</vt:i4>
      </vt:variant>
      <vt:variant>
        <vt:lpwstr/>
      </vt:variant>
      <vt:variant>
        <vt:lpwstr>_Toc299108125</vt:lpwstr>
      </vt:variant>
      <vt:variant>
        <vt:i4>1376314</vt:i4>
      </vt:variant>
      <vt:variant>
        <vt:i4>905</vt:i4>
      </vt:variant>
      <vt:variant>
        <vt:i4>0</vt:i4>
      </vt:variant>
      <vt:variant>
        <vt:i4>5</vt:i4>
      </vt:variant>
      <vt:variant>
        <vt:lpwstr/>
      </vt:variant>
      <vt:variant>
        <vt:lpwstr>_Toc299108124</vt:lpwstr>
      </vt:variant>
      <vt:variant>
        <vt:i4>1376314</vt:i4>
      </vt:variant>
      <vt:variant>
        <vt:i4>899</vt:i4>
      </vt:variant>
      <vt:variant>
        <vt:i4>0</vt:i4>
      </vt:variant>
      <vt:variant>
        <vt:i4>5</vt:i4>
      </vt:variant>
      <vt:variant>
        <vt:lpwstr/>
      </vt:variant>
      <vt:variant>
        <vt:lpwstr>_Toc299108123</vt:lpwstr>
      </vt:variant>
      <vt:variant>
        <vt:i4>1376314</vt:i4>
      </vt:variant>
      <vt:variant>
        <vt:i4>893</vt:i4>
      </vt:variant>
      <vt:variant>
        <vt:i4>0</vt:i4>
      </vt:variant>
      <vt:variant>
        <vt:i4>5</vt:i4>
      </vt:variant>
      <vt:variant>
        <vt:lpwstr/>
      </vt:variant>
      <vt:variant>
        <vt:lpwstr>_Toc299108122</vt:lpwstr>
      </vt:variant>
      <vt:variant>
        <vt:i4>1376314</vt:i4>
      </vt:variant>
      <vt:variant>
        <vt:i4>887</vt:i4>
      </vt:variant>
      <vt:variant>
        <vt:i4>0</vt:i4>
      </vt:variant>
      <vt:variant>
        <vt:i4>5</vt:i4>
      </vt:variant>
      <vt:variant>
        <vt:lpwstr/>
      </vt:variant>
      <vt:variant>
        <vt:lpwstr>_Toc299108121</vt:lpwstr>
      </vt:variant>
      <vt:variant>
        <vt:i4>1376314</vt:i4>
      </vt:variant>
      <vt:variant>
        <vt:i4>881</vt:i4>
      </vt:variant>
      <vt:variant>
        <vt:i4>0</vt:i4>
      </vt:variant>
      <vt:variant>
        <vt:i4>5</vt:i4>
      </vt:variant>
      <vt:variant>
        <vt:lpwstr/>
      </vt:variant>
      <vt:variant>
        <vt:lpwstr>_Toc299108120</vt:lpwstr>
      </vt:variant>
      <vt:variant>
        <vt:i4>1441850</vt:i4>
      </vt:variant>
      <vt:variant>
        <vt:i4>875</vt:i4>
      </vt:variant>
      <vt:variant>
        <vt:i4>0</vt:i4>
      </vt:variant>
      <vt:variant>
        <vt:i4>5</vt:i4>
      </vt:variant>
      <vt:variant>
        <vt:lpwstr/>
      </vt:variant>
      <vt:variant>
        <vt:lpwstr>_Toc299108119</vt:lpwstr>
      </vt:variant>
      <vt:variant>
        <vt:i4>1441850</vt:i4>
      </vt:variant>
      <vt:variant>
        <vt:i4>869</vt:i4>
      </vt:variant>
      <vt:variant>
        <vt:i4>0</vt:i4>
      </vt:variant>
      <vt:variant>
        <vt:i4>5</vt:i4>
      </vt:variant>
      <vt:variant>
        <vt:lpwstr/>
      </vt:variant>
      <vt:variant>
        <vt:lpwstr>_Toc299108118</vt:lpwstr>
      </vt:variant>
      <vt:variant>
        <vt:i4>1441850</vt:i4>
      </vt:variant>
      <vt:variant>
        <vt:i4>863</vt:i4>
      </vt:variant>
      <vt:variant>
        <vt:i4>0</vt:i4>
      </vt:variant>
      <vt:variant>
        <vt:i4>5</vt:i4>
      </vt:variant>
      <vt:variant>
        <vt:lpwstr/>
      </vt:variant>
      <vt:variant>
        <vt:lpwstr>_Toc299108117</vt:lpwstr>
      </vt:variant>
      <vt:variant>
        <vt:i4>1441850</vt:i4>
      </vt:variant>
      <vt:variant>
        <vt:i4>857</vt:i4>
      </vt:variant>
      <vt:variant>
        <vt:i4>0</vt:i4>
      </vt:variant>
      <vt:variant>
        <vt:i4>5</vt:i4>
      </vt:variant>
      <vt:variant>
        <vt:lpwstr/>
      </vt:variant>
      <vt:variant>
        <vt:lpwstr>_Toc299108116</vt:lpwstr>
      </vt:variant>
      <vt:variant>
        <vt:i4>1441850</vt:i4>
      </vt:variant>
      <vt:variant>
        <vt:i4>851</vt:i4>
      </vt:variant>
      <vt:variant>
        <vt:i4>0</vt:i4>
      </vt:variant>
      <vt:variant>
        <vt:i4>5</vt:i4>
      </vt:variant>
      <vt:variant>
        <vt:lpwstr/>
      </vt:variant>
      <vt:variant>
        <vt:lpwstr>_Toc299108115</vt:lpwstr>
      </vt:variant>
      <vt:variant>
        <vt:i4>1441850</vt:i4>
      </vt:variant>
      <vt:variant>
        <vt:i4>845</vt:i4>
      </vt:variant>
      <vt:variant>
        <vt:i4>0</vt:i4>
      </vt:variant>
      <vt:variant>
        <vt:i4>5</vt:i4>
      </vt:variant>
      <vt:variant>
        <vt:lpwstr/>
      </vt:variant>
      <vt:variant>
        <vt:lpwstr>_Toc299108114</vt:lpwstr>
      </vt:variant>
      <vt:variant>
        <vt:i4>1441850</vt:i4>
      </vt:variant>
      <vt:variant>
        <vt:i4>836</vt:i4>
      </vt:variant>
      <vt:variant>
        <vt:i4>0</vt:i4>
      </vt:variant>
      <vt:variant>
        <vt:i4>5</vt:i4>
      </vt:variant>
      <vt:variant>
        <vt:lpwstr/>
      </vt:variant>
      <vt:variant>
        <vt:lpwstr>_Toc299108113</vt:lpwstr>
      </vt:variant>
      <vt:variant>
        <vt:i4>1441850</vt:i4>
      </vt:variant>
      <vt:variant>
        <vt:i4>830</vt:i4>
      </vt:variant>
      <vt:variant>
        <vt:i4>0</vt:i4>
      </vt:variant>
      <vt:variant>
        <vt:i4>5</vt:i4>
      </vt:variant>
      <vt:variant>
        <vt:lpwstr/>
      </vt:variant>
      <vt:variant>
        <vt:lpwstr>_Toc299108112</vt:lpwstr>
      </vt:variant>
      <vt:variant>
        <vt:i4>1441850</vt:i4>
      </vt:variant>
      <vt:variant>
        <vt:i4>824</vt:i4>
      </vt:variant>
      <vt:variant>
        <vt:i4>0</vt:i4>
      </vt:variant>
      <vt:variant>
        <vt:i4>5</vt:i4>
      </vt:variant>
      <vt:variant>
        <vt:lpwstr/>
      </vt:variant>
      <vt:variant>
        <vt:lpwstr>_Toc299108111</vt:lpwstr>
      </vt:variant>
      <vt:variant>
        <vt:i4>1441850</vt:i4>
      </vt:variant>
      <vt:variant>
        <vt:i4>818</vt:i4>
      </vt:variant>
      <vt:variant>
        <vt:i4>0</vt:i4>
      </vt:variant>
      <vt:variant>
        <vt:i4>5</vt:i4>
      </vt:variant>
      <vt:variant>
        <vt:lpwstr/>
      </vt:variant>
      <vt:variant>
        <vt:lpwstr>_Toc299108110</vt:lpwstr>
      </vt:variant>
      <vt:variant>
        <vt:i4>1507386</vt:i4>
      </vt:variant>
      <vt:variant>
        <vt:i4>812</vt:i4>
      </vt:variant>
      <vt:variant>
        <vt:i4>0</vt:i4>
      </vt:variant>
      <vt:variant>
        <vt:i4>5</vt:i4>
      </vt:variant>
      <vt:variant>
        <vt:lpwstr/>
      </vt:variant>
      <vt:variant>
        <vt:lpwstr>_Toc299108109</vt:lpwstr>
      </vt:variant>
      <vt:variant>
        <vt:i4>1507386</vt:i4>
      </vt:variant>
      <vt:variant>
        <vt:i4>806</vt:i4>
      </vt:variant>
      <vt:variant>
        <vt:i4>0</vt:i4>
      </vt:variant>
      <vt:variant>
        <vt:i4>5</vt:i4>
      </vt:variant>
      <vt:variant>
        <vt:lpwstr/>
      </vt:variant>
      <vt:variant>
        <vt:lpwstr>_Toc299108108</vt:lpwstr>
      </vt:variant>
      <vt:variant>
        <vt:i4>1507386</vt:i4>
      </vt:variant>
      <vt:variant>
        <vt:i4>797</vt:i4>
      </vt:variant>
      <vt:variant>
        <vt:i4>0</vt:i4>
      </vt:variant>
      <vt:variant>
        <vt:i4>5</vt:i4>
      </vt:variant>
      <vt:variant>
        <vt:lpwstr/>
      </vt:variant>
      <vt:variant>
        <vt:lpwstr>_Toc299108107</vt:lpwstr>
      </vt:variant>
      <vt:variant>
        <vt:i4>1507386</vt:i4>
      </vt:variant>
      <vt:variant>
        <vt:i4>791</vt:i4>
      </vt:variant>
      <vt:variant>
        <vt:i4>0</vt:i4>
      </vt:variant>
      <vt:variant>
        <vt:i4>5</vt:i4>
      </vt:variant>
      <vt:variant>
        <vt:lpwstr/>
      </vt:variant>
      <vt:variant>
        <vt:lpwstr>_Toc299108106</vt:lpwstr>
      </vt:variant>
      <vt:variant>
        <vt:i4>1507386</vt:i4>
      </vt:variant>
      <vt:variant>
        <vt:i4>785</vt:i4>
      </vt:variant>
      <vt:variant>
        <vt:i4>0</vt:i4>
      </vt:variant>
      <vt:variant>
        <vt:i4>5</vt:i4>
      </vt:variant>
      <vt:variant>
        <vt:lpwstr/>
      </vt:variant>
      <vt:variant>
        <vt:lpwstr>_Toc299108105</vt:lpwstr>
      </vt:variant>
      <vt:variant>
        <vt:i4>1507386</vt:i4>
      </vt:variant>
      <vt:variant>
        <vt:i4>776</vt:i4>
      </vt:variant>
      <vt:variant>
        <vt:i4>0</vt:i4>
      </vt:variant>
      <vt:variant>
        <vt:i4>5</vt:i4>
      </vt:variant>
      <vt:variant>
        <vt:lpwstr/>
      </vt:variant>
      <vt:variant>
        <vt:lpwstr>_Toc299108104</vt:lpwstr>
      </vt:variant>
      <vt:variant>
        <vt:i4>1507386</vt:i4>
      </vt:variant>
      <vt:variant>
        <vt:i4>770</vt:i4>
      </vt:variant>
      <vt:variant>
        <vt:i4>0</vt:i4>
      </vt:variant>
      <vt:variant>
        <vt:i4>5</vt:i4>
      </vt:variant>
      <vt:variant>
        <vt:lpwstr/>
      </vt:variant>
      <vt:variant>
        <vt:lpwstr>_Toc299108103</vt:lpwstr>
      </vt:variant>
      <vt:variant>
        <vt:i4>1507386</vt:i4>
      </vt:variant>
      <vt:variant>
        <vt:i4>764</vt:i4>
      </vt:variant>
      <vt:variant>
        <vt:i4>0</vt:i4>
      </vt:variant>
      <vt:variant>
        <vt:i4>5</vt:i4>
      </vt:variant>
      <vt:variant>
        <vt:lpwstr/>
      </vt:variant>
      <vt:variant>
        <vt:lpwstr>_Toc299108102</vt:lpwstr>
      </vt:variant>
      <vt:variant>
        <vt:i4>1507386</vt:i4>
      </vt:variant>
      <vt:variant>
        <vt:i4>758</vt:i4>
      </vt:variant>
      <vt:variant>
        <vt:i4>0</vt:i4>
      </vt:variant>
      <vt:variant>
        <vt:i4>5</vt:i4>
      </vt:variant>
      <vt:variant>
        <vt:lpwstr/>
      </vt:variant>
      <vt:variant>
        <vt:lpwstr>_Toc299108101</vt:lpwstr>
      </vt:variant>
      <vt:variant>
        <vt:i4>1507386</vt:i4>
      </vt:variant>
      <vt:variant>
        <vt:i4>752</vt:i4>
      </vt:variant>
      <vt:variant>
        <vt:i4>0</vt:i4>
      </vt:variant>
      <vt:variant>
        <vt:i4>5</vt:i4>
      </vt:variant>
      <vt:variant>
        <vt:lpwstr/>
      </vt:variant>
      <vt:variant>
        <vt:lpwstr>_Toc299108100</vt:lpwstr>
      </vt:variant>
      <vt:variant>
        <vt:i4>1966139</vt:i4>
      </vt:variant>
      <vt:variant>
        <vt:i4>746</vt:i4>
      </vt:variant>
      <vt:variant>
        <vt:i4>0</vt:i4>
      </vt:variant>
      <vt:variant>
        <vt:i4>5</vt:i4>
      </vt:variant>
      <vt:variant>
        <vt:lpwstr/>
      </vt:variant>
      <vt:variant>
        <vt:lpwstr>_Toc299108099</vt:lpwstr>
      </vt:variant>
      <vt:variant>
        <vt:i4>1966139</vt:i4>
      </vt:variant>
      <vt:variant>
        <vt:i4>740</vt:i4>
      </vt:variant>
      <vt:variant>
        <vt:i4>0</vt:i4>
      </vt:variant>
      <vt:variant>
        <vt:i4>5</vt:i4>
      </vt:variant>
      <vt:variant>
        <vt:lpwstr/>
      </vt:variant>
      <vt:variant>
        <vt:lpwstr>_Toc299108098</vt:lpwstr>
      </vt:variant>
      <vt:variant>
        <vt:i4>1966139</vt:i4>
      </vt:variant>
      <vt:variant>
        <vt:i4>731</vt:i4>
      </vt:variant>
      <vt:variant>
        <vt:i4>0</vt:i4>
      </vt:variant>
      <vt:variant>
        <vt:i4>5</vt:i4>
      </vt:variant>
      <vt:variant>
        <vt:lpwstr/>
      </vt:variant>
      <vt:variant>
        <vt:lpwstr>_Toc299108097</vt:lpwstr>
      </vt:variant>
      <vt:variant>
        <vt:i4>1966139</vt:i4>
      </vt:variant>
      <vt:variant>
        <vt:i4>725</vt:i4>
      </vt:variant>
      <vt:variant>
        <vt:i4>0</vt:i4>
      </vt:variant>
      <vt:variant>
        <vt:i4>5</vt:i4>
      </vt:variant>
      <vt:variant>
        <vt:lpwstr/>
      </vt:variant>
      <vt:variant>
        <vt:lpwstr>_Toc299108096</vt:lpwstr>
      </vt:variant>
      <vt:variant>
        <vt:i4>1966139</vt:i4>
      </vt:variant>
      <vt:variant>
        <vt:i4>719</vt:i4>
      </vt:variant>
      <vt:variant>
        <vt:i4>0</vt:i4>
      </vt:variant>
      <vt:variant>
        <vt:i4>5</vt:i4>
      </vt:variant>
      <vt:variant>
        <vt:lpwstr/>
      </vt:variant>
      <vt:variant>
        <vt:lpwstr>_Toc299108095</vt:lpwstr>
      </vt:variant>
      <vt:variant>
        <vt:i4>1966139</vt:i4>
      </vt:variant>
      <vt:variant>
        <vt:i4>713</vt:i4>
      </vt:variant>
      <vt:variant>
        <vt:i4>0</vt:i4>
      </vt:variant>
      <vt:variant>
        <vt:i4>5</vt:i4>
      </vt:variant>
      <vt:variant>
        <vt:lpwstr/>
      </vt:variant>
      <vt:variant>
        <vt:lpwstr>_Toc299108094</vt:lpwstr>
      </vt:variant>
      <vt:variant>
        <vt:i4>1966139</vt:i4>
      </vt:variant>
      <vt:variant>
        <vt:i4>707</vt:i4>
      </vt:variant>
      <vt:variant>
        <vt:i4>0</vt:i4>
      </vt:variant>
      <vt:variant>
        <vt:i4>5</vt:i4>
      </vt:variant>
      <vt:variant>
        <vt:lpwstr/>
      </vt:variant>
      <vt:variant>
        <vt:lpwstr>_Toc299108093</vt:lpwstr>
      </vt:variant>
      <vt:variant>
        <vt:i4>1966139</vt:i4>
      </vt:variant>
      <vt:variant>
        <vt:i4>701</vt:i4>
      </vt:variant>
      <vt:variant>
        <vt:i4>0</vt:i4>
      </vt:variant>
      <vt:variant>
        <vt:i4>5</vt:i4>
      </vt:variant>
      <vt:variant>
        <vt:lpwstr/>
      </vt:variant>
      <vt:variant>
        <vt:lpwstr>_Toc299108092</vt:lpwstr>
      </vt:variant>
      <vt:variant>
        <vt:i4>1966139</vt:i4>
      </vt:variant>
      <vt:variant>
        <vt:i4>695</vt:i4>
      </vt:variant>
      <vt:variant>
        <vt:i4>0</vt:i4>
      </vt:variant>
      <vt:variant>
        <vt:i4>5</vt:i4>
      </vt:variant>
      <vt:variant>
        <vt:lpwstr/>
      </vt:variant>
      <vt:variant>
        <vt:lpwstr>_Toc299108091</vt:lpwstr>
      </vt:variant>
      <vt:variant>
        <vt:i4>1966139</vt:i4>
      </vt:variant>
      <vt:variant>
        <vt:i4>689</vt:i4>
      </vt:variant>
      <vt:variant>
        <vt:i4>0</vt:i4>
      </vt:variant>
      <vt:variant>
        <vt:i4>5</vt:i4>
      </vt:variant>
      <vt:variant>
        <vt:lpwstr/>
      </vt:variant>
      <vt:variant>
        <vt:lpwstr>_Toc299108090</vt:lpwstr>
      </vt:variant>
      <vt:variant>
        <vt:i4>2031675</vt:i4>
      </vt:variant>
      <vt:variant>
        <vt:i4>683</vt:i4>
      </vt:variant>
      <vt:variant>
        <vt:i4>0</vt:i4>
      </vt:variant>
      <vt:variant>
        <vt:i4>5</vt:i4>
      </vt:variant>
      <vt:variant>
        <vt:lpwstr/>
      </vt:variant>
      <vt:variant>
        <vt:lpwstr>_Toc299108089</vt:lpwstr>
      </vt:variant>
      <vt:variant>
        <vt:i4>2031675</vt:i4>
      </vt:variant>
      <vt:variant>
        <vt:i4>677</vt:i4>
      </vt:variant>
      <vt:variant>
        <vt:i4>0</vt:i4>
      </vt:variant>
      <vt:variant>
        <vt:i4>5</vt:i4>
      </vt:variant>
      <vt:variant>
        <vt:lpwstr/>
      </vt:variant>
      <vt:variant>
        <vt:lpwstr>_Toc299108088</vt:lpwstr>
      </vt:variant>
      <vt:variant>
        <vt:i4>2031675</vt:i4>
      </vt:variant>
      <vt:variant>
        <vt:i4>671</vt:i4>
      </vt:variant>
      <vt:variant>
        <vt:i4>0</vt:i4>
      </vt:variant>
      <vt:variant>
        <vt:i4>5</vt:i4>
      </vt:variant>
      <vt:variant>
        <vt:lpwstr/>
      </vt:variant>
      <vt:variant>
        <vt:lpwstr>_Toc299108087</vt:lpwstr>
      </vt:variant>
      <vt:variant>
        <vt:i4>1638453</vt:i4>
      </vt:variant>
      <vt:variant>
        <vt:i4>662</vt:i4>
      </vt:variant>
      <vt:variant>
        <vt:i4>0</vt:i4>
      </vt:variant>
      <vt:variant>
        <vt:i4>5</vt:i4>
      </vt:variant>
      <vt:variant>
        <vt:lpwstr/>
      </vt:variant>
      <vt:variant>
        <vt:lpwstr>_Toc306876702</vt:lpwstr>
      </vt:variant>
      <vt:variant>
        <vt:i4>1638453</vt:i4>
      </vt:variant>
      <vt:variant>
        <vt:i4>656</vt:i4>
      </vt:variant>
      <vt:variant>
        <vt:i4>0</vt:i4>
      </vt:variant>
      <vt:variant>
        <vt:i4>5</vt:i4>
      </vt:variant>
      <vt:variant>
        <vt:lpwstr/>
      </vt:variant>
      <vt:variant>
        <vt:lpwstr>_Toc306876701</vt:lpwstr>
      </vt:variant>
      <vt:variant>
        <vt:i4>1638453</vt:i4>
      </vt:variant>
      <vt:variant>
        <vt:i4>650</vt:i4>
      </vt:variant>
      <vt:variant>
        <vt:i4>0</vt:i4>
      </vt:variant>
      <vt:variant>
        <vt:i4>5</vt:i4>
      </vt:variant>
      <vt:variant>
        <vt:lpwstr/>
      </vt:variant>
      <vt:variant>
        <vt:lpwstr>_Toc306876700</vt:lpwstr>
      </vt:variant>
      <vt:variant>
        <vt:i4>1048628</vt:i4>
      </vt:variant>
      <vt:variant>
        <vt:i4>644</vt:i4>
      </vt:variant>
      <vt:variant>
        <vt:i4>0</vt:i4>
      </vt:variant>
      <vt:variant>
        <vt:i4>5</vt:i4>
      </vt:variant>
      <vt:variant>
        <vt:lpwstr/>
      </vt:variant>
      <vt:variant>
        <vt:lpwstr>_Toc306876699</vt:lpwstr>
      </vt:variant>
      <vt:variant>
        <vt:i4>1048628</vt:i4>
      </vt:variant>
      <vt:variant>
        <vt:i4>638</vt:i4>
      </vt:variant>
      <vt:variant>
        <vt:i4>0</vt:i4>
      </vt:variant>
      <vt:variant>
        <vt:i4>5</vt:i4>
      </vt:variant>
      <vt:variant>
        <vt:lpwstr/>
      </vt:variant>
      <vt:variant>
        <vt:lpwstr>_Toc306876698</vt:lpwstr>
      </vt:variant>
      <vt:variant>
        <vt:i4>1048628</vt:i4>
      </vt:variant>
      <vt:variant>
        <vt:i4>632</vt:i4>
      </vt:variant>
      <vt:variant>
        <vt:i4>0</vt:i4>
      </vt:variant>
      <vt:variant>
        <vt:i4>5</vt:i4>
      </vt:variant>
      <vt:variant>
        <vt:lpwstr/>
      </vt:variant>
      <vt:variant>
        <vt:lpwstr>_Toc306876697</vt:lpwstr>
      </vt:variant>
      <vt:variant>
        <vt:i4>1048628</vt:i4>
      </vt:variant>
      <vt:variant>
        <vt:i4>626</vt:i4>
      </vt:variant>
      <vt:variant>
        <vt:i4>0</vt:i4>
      </vt:variant>
      <vt:variant>
        <vt:i4>5</vt:i4>
      </vt:variant>
      <vt:variant>
        <vt:lpwstr/>
      </vt:variant>
      <vt:variant>
        <vt:lpwstr>_Toc306876696</vt:lpwstr>
      </vt:variant>
      <vt:variant>
        <vt:i4>1048628</vt:i4>
      </vt:variant>
      <vt:variant>
        <vt:i4>620</vt:i4>
      </vt:variant>
      <vt:variant>
        <vt:i4>0</vt:i4>
      </vt:variant>
      <vt:variant>
        <vt:i4>5</vt:i4>
      </vt:variant>
      <vt:variant>
        <vt:lpwstr/>
      </vt:variant>
      <vt:variant>
        <vt:lpwstr>_Toc306876695</vt:lpwstr>
      </vt:variant>
      <vt:variant>
        <vt:i4>1048628</vt:i4>
      </vt:variant>
      <vt:variant>
        <vt:i4>614</vt:i4>
      </vt:variant>
      <vt:variant>
        <vt:i4>0</vt:i4>
      </vt:variant>
      <vt:variant>
        <vt:i4>5</vt:i4>
      </vt:variant>
      <vt:variant>
        <vt:lpwstr/>
      </vt:variant>
      <vt:variant>
        <vt:lpwstr>_Toc306876694</vt:lpwstr>
      </vt:variant>
      <vt:variant>
        <vt:i4>1048628</vt:i4>
      </vt:variant>
      <vt:variant>
        <vt:i4>608</vt:i4>
      </vt:variant>
      <vt:variant>
        <vt:i4>0</vt:i4>
      </vt:variant>
      <vt:variant>
        <vt:i4>5</vt:i4>
      </vt:variant>
      <vt:variant>
        <vt:lpwstr/>
      </vt:variant>
      <vt:variant>
        <vt:lpwstr>_Toc306876693</vt:lpwstr>
      </vt:variant>
      <vt:variant>
        <vt:i4>1048628</vt:i4>
      </vt:variant>
      <vt:variant>
        <vt:i4>602</vt:i4>
      </vt:variant>
      <vt:variant>
        <vt:i4>0</vt:i4>
      </vt:variant>
      <vt:variant>
        <vt:i4>5</vt:i4>
      </vt:variant>
      <vt:variant>
        <vt:lpwstr/>
      </vt:variant>
      <vt:variant>
        <vt:lpwstr>_Toc306876692</vt:lpwstr>
      </vt:variant>
      <vt:variant>
        <vt:i4>1048628</vt:i4>
      </vt:variant>
      <vt:variant>
        <vt:i4>596</vt:i4>
      </vt:variant>
      <vt:variant>
        <vt:i4>0</vt:i4>
      </vt:variant>
      <vt:variant>
        <vt:i4>5</vt:i4>
      </vt:variant>
      <vt:variant>
        <vt:lpwstr/>
      </vt:variant>
      <vt:variant>
        <vt:lpwstr>_Toc306876691</vt:lpwstr>
      </vt:variant>
      <vt:variant>
        <vt:i4>1048628</vt:i4>
      </vt:variant>
      <vt:variant>
        <vt:i4>590</vt:i4>
      </vt:variant>
      <vt:variant>
        <vt:i4>0</vt:i4>
      </vt:variant>
      <vt:variant>
        <vt:i4>5</vt:i4>
      </vt:variant>
      <vt:variant>
        <vt:lpwstr/>
      </vt:variant>
      <vt:variant>
        <vt:lpwstr>_Toc306876690</vt:lpwstr>
      </vt:variant>
      <vt:variant>
        <vt:i4>1114164</vt:i4>
      </vt:variant>
      <vt:variant>
        <vt:i4>584</vt:i4>
      </vt:variant>
      <vt:variant>
        <vt:i4>0</vt:i4>
      </vt:variant>
      <vt:variant>
        <vt:i4>5</vt:i4>
      </vt:variant>
      <vt:variant>
        <vt:lpwstr/>
      </vt:variant>
      <vt:variant>
        <vt:lpwstr>_Toc306876689</vt:lpwstr>
      </vt:variant>
      <vt:variant>
        <vt:i4>1114164</vt:i4>
      </vt:variant>
      <vt:variant>
        <vt:i4>578</vt:i4>
      </vt:variant>
      <vt:variant>
        <vt:i4>0</vt:i4>
      </vt:variant>
      <vt:variant>
        <vt:i4>5</vt:i4>
      </vt:variant>
      <vt:variant>
        <vt:lpwstr/>
      </vt:variant>
      <vt:variant>
        <vt:lpwstr>_Toc306876688</vt:lpwstr>
      </vt:variant>
      <vt:variant>
        <vt:i4>1114164</vt:i4>
      </vt:variant>
      <vt:variant>
        <vt:i4>572</vt:i4>
      </vt:variant>
      <vt:variant>
        <vt:i4>0</vt:i4>
      </vt:variant>
      <vt:variant>
        <vt:i4>5</vt:i4>
      </vt:variant>
      <vt:variant>
        <vt:lpwstr/>
      </vt:variant>
      <vt:variant>
        <vt:lpwstr>_Toc306876687</vt:lpwstr>
      </vt:variant>
      <vt:variant>
        <vt:i4>1114164</vt:i4>
      </vt:variant>
      <vt:variant>
        <vt:i4>566</vt:i4>
      </vt:variant>
      <vt:variant>
        <vt:i4>0</vt:i4>
      </vt:variant>
      <vt:variant>
        <vt:i4>5</vt:i4>
      </vt:variant>
      <vt:variant>
        <vt:lpwstr/>
      </vt:variant>
      <vt:variant>
        <vt:lpwstr>_Toc306876686</vt:lpwstr>
      </vt:variant>
      <vt:variant>
        <vt:i4>1114164</vt:i4>
      </vt:variant>
      <vt:variant>
        <vt:i4>560</vt:i4>
      </vt:variant>
      <vt:variant>
        <vt:i4>0</vt:i4>
      </vt:variant>
      <vt:variant>
        <vt:i4>5</vt:i4>
      </vt:variant>
      <vt:variant>
        <vt:lpwstr/>
      </vt:variant>
      <vt:variant>
        <vt:lpwstr>_Toc306876685</vt:lpwstr>
      </vt:variant>
      <vt:variant>
        <vt:i4>1114164</vt:i4>
      </vt:variant>
      <vt:variant>
        <vt:i4>554</vt:i4>
      </vt:variant>
      <vt:variant>
        <vt:i4>0</vt:i4>
      </vt:variant>
      <vt:variant>
        <vt:i4>5</vt:i4>
      </vt:variant>
      <vt:variant>
        <vt:lpwstr/>
      </vt:variant>
      <vt:variant>
        <vt:lpwstr>_Toc306876684</vt:lpwstr>
      </vt:variant>
      <vt:variant>
        <vt:i4>1114164</vt:i4>
      </vt:variant>
      <vt:variant>
        <vt:i4>548</vt:i4>
      </vt:variant>
      <vt:variant>
        <vt:i4>0</vt:i4>
      </vt:variant>
      <vt:variant>
        <vt:i4>5</vt:i4>
      </vt:variant>
      <vt:variant>
        <vt:lpwstr/>
      </vt:variant>
      <vt:variant>
        <vt:lpwstr>_Toc306876683</vt:lpwstr>
      </vt:variant>
      <vt:variant>
        <vt:i4>1114164</vt:i4>
      </vt:variant>
      <vt:variant>
        <vt:i4>542</vt:i4>
      </vt:variant>
      <vt:variant>
        <vt:i4>0</vt:i4>
      </vt:variant>
      <vt:variant>
        <vt:i4>5</vt:i4>
      </vt:variant>
      <vt:variant>
        <vt:lpwstr/>
      </vt:variant>
      <vt:variant>
        <vt:lpwstr>_Toc306876682</vt:lpwstr>
      </vt:variant>
      <vt:variant>
        <vt:i4>1114164</vt:i4>
      </vt:variant>
      <vt:variant>
        <vt:i4>536</vt:i4>
      </vt:variant>
      <vt:variant>
        <vt:i4>0</vt:i4>
      </vt:variant>
      <vt:variant>
        <vt:i4>5</vt:i4>
      </vt:variant>
      <vt:variant>
        <vt:lpwstr/>
      </vt:variant>
      <vt:variant>
        <vt:lpwstr>_Toc306876681</vt:lpwstr>
      </vt:variant>
      <vt:variant>
        <vt:i4>1114164</vt:i4>
      </vt:variant>
      <vt:variant>
        <vt:i4>530</vt:i4>
      </vt:variant>
      <vt:variant>
        <vt:i4>0</vt:i4>
      </vt:variant>
      <vt:variant>
        <vt:i4>5</vt:i4>
      </vt:variant>
      <vt:variant>
        <vt:lpwstr/>
      </vt:variant>
      <vt:variant>
        <vt:lpwstr>_Toc306876680</vt:lpwstr>
      </vt:variant>
      <vt:variant>
        <vt:i4>1966132</vt:i4>
      </vt:variant>
      <vt:variant>
        <vt:i4>524</vt:i4>
      </vt:variant>
      <vt:variant>
        <vt:i4>0</vt:i4>
      </vt:variant>
      <vt:variant>
        <vt:i4>5</vt:i4>
      </vt:variant>
      <vt:variant>
        <vt:lpwstr/>
      </vt:variant>
      <vt:variant>
        <vt:lpwstr>_Toc306876679</vt:lpwstr>
      </vt:variant>
      <vt:variant>
        <vt:i4>1966132</vt:i4>
      </vt:variant>
      <vt:variant>
        <vt:i4>518</vt:i4>
      </vt:variant>
      <vt:variant>
        <vt:i4>0</vt:i4>
      </vt:variant>
      <vt:variant>
        <vt:i4>5</vt:i4>
      </vt:variant>
      <vt:variant>
        <vt:lpwstr/>
      </vt:variant>
      <vt:variant>
        <vt:lpwstr>_Toc306876678</vt:lpwstr>
      </vt:variant>
      <vt:variant>
        <vt:i4>1966132</vt:i4>
      </vt:variant>
      <vt:variant>
        <vt:i4>512</vt:i4>
      </vt:variant>
      <vt:variant>
        <vt:i4>0</vt:i4>
      </vt:variant>
      <vt:variant>
        <vt:i4>5</vt:i4>
      </vt:variant>
      <vt:variant>
        <vt:lpwstr/>
      </vt:variant>
      <vt:variant>
        <vt:lpwstr>_Toc306876677</vt:lpwstr>
      </vt:variant>
      <vt:variant>
        <vt:i4>1966132</vt:i4>
      </vt:variant>
      <vt:variant>
        <vt:i4>506</vt:i4>
      </vt:variant>
      <vt:variant>
        <vt:i4>0</vt:i4>
      </vt:variant>
      <vt:variant>
        <vt:i4>5</vt:i4>
      </vt:variant>
      <vt:variant>
        <vt:lpwstr/>
      </vt:variant>
      <vt:variant>
        <vt:lpwstr>_Toc306876676</vt:lpwstr>
      </vt:variant>
      <vt:variant>
        <vt:i4>1966132</vt:i4>
      </vt:variant>
      <vt:variant>
        <vt:i4>500</vt:i4>
      </vt:variant>
      <vt:variant>
        <vt:i4>0</vt:i4>
      </vt:variant>
      <vt:variant>
        <vt:i4>5</vt:i4>
      </vt:variant>
      <vt:variant>
        <vt:lpwstr/>
      </vt:variant>
      <vt:variant>
        <vt:lpwstr>_Toc306876675</vt:lpwstr>
      </vt:variant>
      <vt:variant>
        <vt:i4>1966132</vt:i4>
      </vt:variant>
      <vt:variant>
        <vt:i4>494</vt:i4>
      </vt:variant>
      <vt:variant>
        <vt:i4>0</vt:i4>
      </vt:variant>
      <vt:variant>
        <vt:i4>5</vt:i4>
      </vt:variant>
      <vt:variant>
        <vt:lpwstr/>
      </vt:variant>
      <vt:variant>
        <vt:lpwstr>_Toc306876674</vt:lpwstr>
      </vt:variant>
      <vt:variant>
        <vt:i4>1966132</vt:i4>
      </vt:variant>
      <vt:variant>
        <vt:i4>488</vt:i4>
      </vt:variant>
      <vt:variant>
        <vt:i4>0</vt:i4>
      </vt:variant>
      <vt:variant>
        <vt:i4>5</vt:i4>
      </vt:variant>
      <vt:variant>
        <vt:lpwstr/>
      </vt:variant>
      <vt:variant>
        <vt:lpwstr>_Toc306876673</vt:lpwstr>
      </vt:variant>
      <vt:variant>
        <vt:i4>1966132</vt:i4>
      </vt:variant>
      <vt:variant>
        <vt:i4>482</vt:i4>
      </vt:variant>
      <vt:variant>
        <vt:i4>0</vt:i4>
      </vt:variant>
      <vt:variant>
        <vt:i4>5</vt:i4>
      </vt:variant>
      <vt:variant>
        <vt:lpwstr/>
      </vt:variant>
      <vt:variant>
        <vt:lpwstr>_Toc306876672</vt:lpwstr>
      </vt:variant>
      <vt:variant>
        <vt:i4>1966132</vt:i4>
      </vt:variant>
      <vt:variant>
        <vt:i4>476</vt:i4>
      </vt:variant>
      <vt:variant>
        <vt:i4>0</vt:i4>
      </vt:variant>
      <vt:variant>
        <vt:i4>5</vt:i4>
      </vt:variant>
      <vt:variant>
        <vt:lpwstr/>
      </vt:variant>
      <vt:variant>
        <vt:lpwstr>_Toc306876671</vt:lpwstr>
      </vt:variant>
      <vt:variant>
        <vt:i4>1966132</vt:i4>
      </vt:variant>
      <vt:variant>
        <vt:i4>470</vt:i4>
      </vt:variant>
      <vt:variant>
        <vt:i4>0</vt:i4>
      </vt:variant>
      <vt:variant>
        <vt:i4>5</vt:i4>
      </vt:variant>
      <vt:variant>
        <vt:lpwstr/>
      </vt:variant>
      <vt:variant>
        <vt:lpwstr>_Toc306876670</vt:lpwstr>
      </vt:variant>
      <vt:variant>
        <vt:i4>2031668</vt:i4>
      </vt:variant>
      <vt:variant>
        <vt:i4>464</vt:i4>
      </vt:variant>
      <vt:variant>
        <vt:i4>0</vt:i4>
      </vt:variant>
      <vt:variant>
        <vt:i4>5</vt:i4>
      </vt:variant>
      <vt:variant>
        <vt:lpwstr/>
      </vt:variant>
      <vt:variant>
        <vt:lpwstr>_Toc306876669</vt:lpwstr>
      </vt:variant>
      <vt:variant>
        <vt:i4>2031668</vt:i4>
      </vt:variant>
      <vt:variant>
        <vt:i4>458</vt:i4>
      </vt:variant>
      <vt:variant>
        <vt:i4>0</vt:i4>
      </vt:variant>
      <vt:variant>
        <vt:i4>5</vt:i4>
      </vt:variant>
      <vt:variant>
        <vt:lpwstr/>
      </vt:variant>
      <vt:variant>
        <vt:lpwstr>_Toc306876668</vt:lpwstr>
      </vt:variant>
      <vt:variant>
        <vt:i4>2031668</vt:i4>
      </vt:variant>
      <vt:variant>
        <vt:i4>452</vt:i4>
      </vt:variant>
      <vt:variant>
        <vt:i4>0</vt:i4>
      </vt:variant>
      <vt:variant>
        <vt:i4>5</vt:i4>
      </vt:variant>
      <vt:variant>
        <vt:lpwstr/>
      </vt:variant>
      <vt:variant>
        <vt:lpwstr>_Toc306876667</vt:lpwstr>
      </vt:variant>
      <vt:variant>
        <vt:i4>2031668</vt:i4>
      </vt:variant>
      <vt:variant>
        <vt:i4>446</vt:i4>
      </vt:variant>
      <vt:variant>
        <vt:i4>0</vt:i4>
      </vt:variant>
      <vt:variant>
        <vt:i4>5</vt:i4>
      </vt:variant>
      <vt:variant>
        <vt:lpwstr/>
      </vt:variant>
      <vt:variant>
        <vt:lpwstr>_Toc306876666</vt:lpwstr>
      </vt:variant>
      <vt:variant>
        <vt:i4>2031668</vt:i4>
      </vt:variant>
      <vt:variant>
        <vt:i4>440</vt:i4>
      </vt:variant>
      <vt:variant>
        <vt:i4>0</vt:i4>
      </vt:variant>
      <vt:variant>
        <vt:i4>5</vt:i4>
      </vt:variant>
      <vt:variant>
        <vt:lpwstr/>
      </vt:variant>
      <vt:variant>
        <vt:lpwstr>_Toc306876665</vt:lpwstr>
      </vt:variant>
      <vt:variant>
        <vt:i4>2031668</vt:i4>
      </vt:variant>
      <vt:variant>
        <vt:i4>434</vt:i4>
      </vt:variant>
      <vt:variant>
        <vt:i4>0</vt:i4>
      </vt:variant>
      <vt:variant>
        <vt:i4>5</vt:i4>
      </vt:variant>
      <vt:variant>
        <vt:lpwstr/>
      </vt:variant>
      <vt:variant>
        <vt:lpwstr>_Toc306876664</vt:lpwstr>
      </vt:variant>
      <vt:variant>
        <vt:i4>2031668</vt:i4>
      </vt:variant>
      <vt:variant>
        <vt:i4>428</vt:i4>
      </vt:variant>
      <vt:variant>
        <vt:i4>0</vt:i4>
      </vt:variant>
      <vt:variant>
        <vt:i4>5</vt:i4>
      </vt:variant>
      <vt:variant>
        <vt:lpwstr/>
      </vt:variant>
      <vt:variant>
        <vt:lpwstr>_Toc306876663</vt:lpwstr>
      </vt:variant>
      <vt:variant>
        <vt:i4>2031668</vt:i4>
      </vt:variant>
      <vt:variant>
        <vt:i4>422</vt:i4>
      </vt:variant>
      <vt:variant>
        <vt:i4>0</vt:i4>
      </vt:variant>
      <vt:variant>
        <vt:i4>5</vt:i4>
      </vt:variant>
      <vt:variant>
        <vt:lpwstr/>
      </vt:variant>
      <vt:variant>
        <vt:lpwstr>_Toc306876662</vt:lpwstr>
      </vt:variant>
      <vt:variant>
        <vt:i4>2031668</vt:i4>
      </vt:variant>
      <vt:variant>
        <vt:i4>416</vt:i4>
      </vt:variant>
      <vt:variant>
        <vt:i4>0</vt:i4>
      </vt:variant>
      <vt:variant>
        <vt:i4>5</vt:i4>
      </vt:variant>
      <vt:variant>
        <vt:lpwstr/>
      </vt:variant>
      <vt:variant>
        <vt:lpwstr>_Toc306876661</vt:lpwstr>
      </vt:variant>
      <vt:variant>
        <vt:i4>2031668</vt:i4>
      </vt:variant>
      <vt:variant>
        <vt:i4>410</vt:i4>
      </vt:variant>
      <vt:variant>
        <vt:i4>0</vt:i4>
      </vt:variant>
      <vt:variant>
        <vt:i4>5</vt:i4>
      </vt:variant>
      <vt:variant>
        <vt:lpwstr/>
      </vt:variant>
      <vt:variant>
        <vt:lpwstr>_Toc306876660</vt:lpwstr>
      </vt:variant>
      <vt:variant>
        <vt:i4>1835060</vt:i4>
      </vt:variant>
      <vt:variant>
        <vt:i4>404</vt:i4>
      </vt:variant>
      <vt:variant>
        <vt:i4>0</vt:i4>
      </vt:variant>
      <vt:variant>
        <vt:i4>5</vt:i4>
      </vt:variant>
      <vt:variant>
        <vt:lpwstr/>
      </vt:variant>
      <vt:variant>
        <vt:lpwstr>_Toc306876659</vt:lpwstr>
      </vt:variant>
      <vt:variant>
        <vt:i4>1835060</vt:i4>
      </vt:variant>
      <vt:variant>
        <vt:i4>398</vt:i4>
      </vt:variant>
      <vt:variant>
        <vt:i4>0</vt:i4>
      </vt:variant>
      <vt:variant>
        <vt:i4>5</vt:i4>
      </vt:variant>
      <vt:variant>
        <vt:lpwstr/>
      </vt:variant>
      <vt:variant>
        <vt:lpwstr>_Toc306876658</vt:lpwstr>
      </vt:variant>
      <vt:variant>
        <vt:i4>1835060</vt:i4>
      </vt:variant>
      <vt:variant>
        <vt:i4>392</vt:i4>
      </vt:variant>
      <vt:variant>
        <vt:i4>0</vt:i4>
      </vt:variant>
      <vt:variant>
        <vt:i4>5</vt:i4>
      </vt:variant>
      <vt:variant>
        <vt:lpwstr/>
      </vt:variant>
      <vt:variant>
        <vt:lpwstr>_Toc306876657</vt:lpwstr>
      </vt:variant>
      <vt:variant>
        <vt:i4>1835060</vt:i4>
      </vt:variant>
      <vt:variant>
        <vt:i4>386</vt:i4>
      </vt:variant>
      <vt:variant>
        <vt:i4>0</vt:i4>
      </vt:variant>
      <vt:variant>
        <vt:i4>5</vt:i4>
      </vt:variant>
      <vt:variant>
        <vt:lpwstr/>
      </vt:variant>
      <vt:variant>
        <vt:lpwstr>_Toc306876656</vt:lpwstr>
      </vt:variant>
      <vt:variant>
        <vt:i4>1835060</vt:i4>
      </vt:variant>
      <vt:variant>
        <vt:i4>380</vt:i4>
      </vt:variant>
      <vt:variant>
        <vt:i4>0</vt:i4>
      </vt:variant>
      <vt:variant>
        <vt:i4>5</vt:i4>
      </vt:variant>
      <vt:variant>
        <vt:lpwstr/>
      </vt:variant>
      <vt:variant>
        <vt:lpwstr>_Toc306876655</vt:lpwstr>
      </vt:variant>
      <vt:variant>
        <vt:i4>1835060</vt:i4>
      </vt:variant>
      <vt:variant>
        <vt:i4>374</vt:i4>
      </vt:variant>
      <vt:variant>
        <vt:i4>0</vt:i4>
      </vt:variant>
      <vt:variant>
        <vt:i4>5</vt:i4>
      </vt:variant>
      <vt:variant>
        <vt:lpwstr/>
      </vt:variant>
      <vt:variant>
        <vt:lpwstr>_Toc306876654</vt:lpwstr>
      </vt:variant>
      <vt:variant>
        <vt:i4>1835060</vt:i4>
      </vt:variant>
      <vt:variant>
        <vt:i4>368</vt:i4>
      </vt:variant>
      <vt:variant>
        <vt:i4>0</vt:i4>
      </vt:variant>
      <vt:variant>
        <vt:i4>5</vt:i4>
      </vt:variant>
      <vt:variant>
        <vt:lpwstr/>
      </vt:variant>
      <vt:variant>
        <vt:lpwstr>_Toc306876653</vt:lpwstr>
      </vt:variant>
      <vt:variant>
        <vt:i4>1835060</vt:i4>
      </vt:variant>
      <vt:variant>
        <vt:i4>362</vt:i4>
      </vt:variant>
      <vt:variant>
        <vt:i4>0</vt:i4>
      </vt:variant>
      <vt:variant>
        <vt:i4>5</vt:i4>
      </vt:variant>
      <vt:variant>
        <vt:lpwstr/>
      </vt:variant>
      <vt:variant>
        <vt:lpwstr>_Toc306876652</vt:lpwstr>
      </vt:variant>
      <vt:variant>
        <vt:i4>1835060</vt:i4>
      </vt:variant>
      <vt:variant>
        <vt:i4>356</vt:i4>
      </vt:variant>
      <vt:variant>
        <vt:i4>0</vt:i4>
      </vt:variant>
      <vt:variant>
        <vt:i4>5</vt:i4>
      </vt:variant>
      <vt:variant>
        <vt:lpwstr/>
      </vt:variant>
      <vt:variant>
        <vt:lpwstr>_Toc306876651</vt:lpwstr>
      </vt:variant>
      <vt:variant>
        <vt:i4>1835060</vt:i4>
      </vt:variant>
      <vt:variant>
        <vt:i4>350</vt:i4>
      </vt:variant>
      <vt:variant>
        <vt:i4>0</vt:i4>
      </vt:variant>
      <vt:variant>
        <vt:i4>5</vt:i4>
      </vt:variant>
      <vt:variant>
        <vt:lpwstr/>
      </vt:variant>
      <vt:variant>
        <vt:lpwstr>_Toc306876650</vt:lpwstr>
      </vt:variant>
      <vt:variant>
        <vt:i4>1900596</vt:i4>
      </vt:variant>
      <vt:variant>
        <vt:i4>344</vt:i4>
      </vt:variant>
      <vt:variant>
        <vt:i4>0</vt:i4>
      </vt:variant>
      <vt:variant>
        <vt:i4>5</vt:i4>
      </vt:variant>
      <vt:variant>
        <vt:lpwstr/>
      </vt:variant>
      <vt:variant>
        <vt:lpwstr>_Toc306876649</vt:lpwstr>
      </vt:variant>
      <vt:variant>
        <vt:i4>1900596</vt:i4>
      </vt:variant>
      <vt:variant>
        <vt:i4>338</vt:i4>
      </vt:variant>
      <vt:variant>
        <vt:i4>0</vt:i4>
      </vt:variant>
      <vt:variant>
        <vt:i4>5</vt:i4>
      </vt:variant>
      <vt:variant>
        <vt:lpwstr/>
      </vt:variant>
      <vt:variant>
        <vt:lpwstr>_Toc306876648</vt:lpwstr>
      </vt:variant>
      <vt:variant>
        <vt:i4>1900596</vt:i4>
      </vt:variant>
      <vt:variant>
        <vt:i4>332</vt:i4>
      </vt:variant>
      <vt:variant>
        <vt:i4>0</vt:i4>
      </vt:variant>
      <vt:variant>
        <vt:i4>5</vt:i4>
      </vt:variant>
      <vt:variant>
        <vt:lpwstr/>
      </vt:variant>
      <vt:variant>
        <vt:lpwstr>_Toc306876647</vt:lpwstr>
      </vt:variant>
      <vt:variant>
        <vt:i4>1900596</vt:i4>
      </vt:variant>
      <vt:variant>
        <vt:i4>326</vt:i4>
      </vt:variant>
      <vt:variant>
        <vt:i4>0</vt:i4>
      </vt:variant>
      <vt:variant>
        <vt:i4>5</vt:i4>
      </vt:variant>
      <vt:variant>
        <vt:lpwstr/>
      </vt:variant>
      <vt:variant>
        <vt:lpwstr>_Toc306876646</vt:lpwstr>
      </vt:variant>
      <vt:variant>
        <vt:i4>1900596</vt:i4>
      </vt:variant>
      <vt:variant>
        <vt:i4>320</vt:i4>
      </vt:variant>
      <vt:variant>
        <vt:i4>0</vt:i4>
      </vt:variant>
      <vt:variant>
        <vt:i4>5</vt:i4>
      </vt:variant>
      <vt:variant>
        <vt:lpwstr/>
      </vt:variant>
      <vt:variant>
        <vt:lpwstr>_Toc306876645</vt:lpwstr>
      </vt:variant>
      <vt:variant>
        <vt:i4>1900596</vt:i4>
      </vt:variant>
      <vt:variant>
        <vt:i4>314</vt:i4>
      </vt:variant>
      <vt:variant>
        <vt:i4>0</vt:i4>
      </vt:variant>
      <vt:variant>
        <vt:i4>5</vt:i4>
      </vt:variant>
      <vt:variant>
        <vt:lpwstr/>
      </vt:variant>
      <vt:variant>
        <vt:lpwstr>_Toc306876644</vt:lpwstr>
      </vt:variant>
      <vt:variant>
        <vt:i4>1900596</vt:i4>
      </vt:variant>
      <vt:variant>
        <vt:i4>308</vt:i4>
      </vt:variant>
      <vt:variant>
        <vt:i4>0</vt:i4>
      </vt:variant>
      <vt:variant>
        <vt:i4>5</vt:i4>
      </vt:variant>
      <vt:variant>
        <vt:lpwstr/>
      </vt:variant>
      <vt:variant>
        <vt:lpwstr>_Toc306876643</vt:lpwstr>
      </vt:variant>
      <vt:variant>
        <vt:i4>1900596</vt:i4>
      </vt:variant>
      <vt:variant>
        <vt:i4>302</vt:i4>
      </vt:variant>
      <vt:variant>
        <vt:i4>0</vt:i4>
      </vt:variant>
      <vt:variant>
        <vt:i4>5</vt:i4>
      </vt:variant>
      <vt:variant>
        <vt:lpwstr/>
      </vt:variant>
      <vt:variant>
        <vt:lpwstr>_Toc306876642</vt:lpwstr>
      </vt:variant>
      <vt:variant>
        <vt:i4>1900596</vt:i4>
      </vt:variant>
      <vt:variant>
        <vt:i4>296</vt:i4>
      </vt:variant>
      <vt:variant>
        <vt:i4>0</vt:i4>
      </vt:variant>
      <vt:variant>
        <vt:i4>5</vt:i4>
      </vt:variant>
      <vt:variant>
        <vt:lpwstr/>
      </vt:variant>
      <vt:variant>
        <vt:lpwstr>_Toc306876641</vt:lpwstr>
      </vt:variant>
      <vt:variant>
        <vt:i4>1900596</vt:i4>
      </vt:variant>
      <vt:variant>
        <vt:i4>290</vt:i4>
      </vt:variant>
      <vt:variant>
        <vt:i4>0</vt:i4>
      </vt:variant>
      <vt:variant>
        <vt:i4>5</vt:i4>
      </vt:variant>
      <vt:variant>
        <vt:lpwstr/>
      </vt:variant>
      <vt:variant>
        <vt:lpwstr>_Toc306876640</vt:lpwstr>
      </vt:variant>
      <vt:variant>
        <vt:i4>1703988</vt:i4>
      </vt:variant>
      <vt:variant>
        <vt:i4>284</vt:i4>
      </vt:variant>
      <vt:variant>
        <vt:i4>0</vt:i4>
      </vt:variant>
      <vt:variant>
        <vt:i4>5</vt:i4>
      </vt:variant>
      <vt:variant>
        <vt:lpwstr/>
      </vt:variant>
      <vt:variant>
        <vt:lpwstr>_Toc306876639</vt:lpwstr>
      </vt:variant>
      <vt:variant>
        <vt:i4>1703988</vt:i4>
      </vt:variant>
      <vt:variant>
        <vt:i4>278</vt:i4>
      </vt:variant>
      <vt:variant>
        <vt:i4>0</vt:i4>
      </vt:variant>
      <vt:variant>
        <vt:i4>5</vt:i4>
      </vt:variant>
      <vt:variant>
        <vt:lpwstr/>
      </vt:variant>
      <vt:variant>
        <vt:lpwstr>_Toc306876638</vt:lpwstr>
      </vt:variant>
      <vt:variant>
        <vt:i4>1703988</vt:i4>
      </vt:variant>
      <vt:variant>
        <vt:i4>272</vt:i4>
      </vt:variant>
      <vt:variant>
        <vt:i4>0</vt:i4>
      </vt:variant>
      <vt:variant>
        <vt:i4>5</vt:i4>
      </vt:variant>
      <vt:variant>
        <vt:lpwstr/>
      </vt:variant>
      <vt:variant>
        <vt:lpwstr>_Toc306876637</vt:lpwstr>
      </vt:variant>
      <vt:variant>
        <vt:i4>1703988</vt:i4>
      </vt:variant>
      <vt:variant>
        <vt:i4>266</vt:i4>
      </vt:variant>
      <vt:variant>
        <vt:i4>0</vt:i4>
      </vt:variant>
      <vt:variant>
        <vt:i4>5</vt:i4>
      </vt:variant>
      <vt:variant>
        <vt:lpwstr/>
      </vt:variant>
      <vt:variant>
        <vt:lpwstr>_Toc306876636</vt:lpwstr>
      </vt:variant>
      <vt:variant>
        <vt:i4>1703988</vt:i4>
      </vt:variant>
      <vt:variant>
        <vt:i4>260</vt:i4>
      </vt:variant>
      <vt:variant>
        <vt:i4>0</vt:i4>
      </vt:variant>
      <vt:variant>
        <vt:i4>5</vt:i4>
      </vt:variant>
      <vt:variant>
        <vt:lpwstr/>
      </vt:variant>
      <vt:variant>
        <vt:lpwstr>_Toc306876635</vt:lpwstr>
      </vt:variant>
      <vt:variant>
        <vt:i4>1703988</vt:i4>
      </vt:variant>
      <vt:variant>
        <vt:i4>254</vt:i4>
      </vt:variant>
      <vt:variant>
        <vt:i4>0</vt:i4>
      </vt:variant>
      <vt:variant>
        <vt:i4>5</vt:i4>
      </vt:variant>
      <vt:variant>
        <vt:lpwstr/>
      </vt:variant>
      <vt:variant>
        <vt:lpwstr>_Toc306876634</vt:lpwstr>
      </vt:variant>
      <vt:variant>
        <vt:i4>1703988</vt:i4>
      </vt:variant>
      <vt:variant>
        <vt:i4>248</vt:i4>
      </vt:variant>
      <vt:variant>
        <vt:i4>0</vt:i4>
      </vt:variant>
      <vt:variant>
        <vt:i4>5</vt:i4>
      </vt:variant>
      <vt:variant>
        <vt:lpwstr/>
      </vt:variant>
      <vt:variant>
        <vt:lpwstr>_Toc306876633</vt:lpwstr>
      </vt:variant>
      <vt:variant>
        <vt:i4>1703988</vt:i4>
      </vt:variant>
      <vt:variant>
        <vt:i4>242</vt:i4>
      </vt:variant>
      <vt:variant>
        <vt:i4>0</vt:i4>
      </vt:variant>
      <vt:variant>
        <vt:i4>5</vt:i4>
      </vt:variant>
      <vt:variant>
        <vt:lpwstr/>
      </vt:variant>
      <vt:variant>
        <vt:lpwstr>_Toc306876632</vt:lpwstr>
      </vt:variant>
      <vt:variant>
        <vt:i4>1703988</vt:i4>
      </vt:variant>
      <vt:variant>
        <vt:i4>236</vt:i4>
      </vt:variant>
      <vt:variant>
        <vt:i4>0</vt:i4>
      </vt:variant>
      <vt:variant>
        <vt:i4>5</vt:i4>
      </vt:variant>
      <vt:variant>
        <vt:lpwstr/>
      </vt:variant>
      <vt:variant>
        <vt:lpwstr>_Toc306876631</vt:lpwstr>
      </vt:variant>
      <vt:variant>
        <vt:i4>1703988</vt:i4>
      </vt:variant>
      <vt:variant>
        <vt:i4>230</vt:i4>
      </vt:variant>
      <vt:variant>
        <vt:i4>0</vt:i4>
      </vt:variant>
      <vt:variant>
        <vt:i4>5</vt:i4>
      </vt:variant>
      <vt:variant>
        <vt:lpwstr/>
      </vt:variant>
      <vt:variant>
        <vt:lpwstr>_Toc306876630</vt:lpwstr>
      </vt:variant>
      <vt:variant>
        <vt:i4>1769524</vt:i4>
      </vt:variant>
      <vt:variant>
        <vt:i4>224</vt:i4>
      </vt:variant>
      <vt:variant>
        <vt:i4>0</vt:i4>
      </vt:variant>
      <vt:variant>
        <vt:i4>5</vt:i4>
      </vt:variant>
      <vt:variant>
        <vt:lpwstr/>
      </vt:variant>
      <vt:variant>
        <vt:lpwstr>_Toc306876629</vt:lpwstr>
      </vt:variant>
      <vt:variant>
        <vt:i4>1769524</vt:i4>
      </vt:variant>
      <vt:variant>
        <vt:i4>218</vt:i4>
      </vt:variant>
      <vt:variant>
        <vt:i4>0</vt:i4>
      </vt:variant>
      <vt:variant>
        <vt:i4>5</vt:i4>
      </vt:variant>
      <vt:variant>
        <vt:lpwstr/>
      </vt:variant>
      <vt:variant>
        <vt:lpwstr>_Toc306876628</vt:lpwstr>
      </vt:variant>
      <vt:variant>
        <vt:i4>1769524</vt:i4>
      </vt:variant>
      <vt:variant>
        <vt:i4>212</vt:i4>
      </vt:variant>
      <vt:variant>
        <vt:i4>0</vt:i4>
      </vt:variant>
      <vt:variant>
        <vt:i4>5</vt:i4>
      </vt:variant>
      <vt:variant>
        <vt:lpwstr/>
      </vt:variant>
      <vt:variant>
        <vt:lpwstr>_Toc306876627</vt:lpwstr>
      </vt:variant>
      <vt:variant>
        <vt:i4>1769524</vt:i4>
      </vt:variant>
      <vt:variant>
        <vt:i4>206</vt:i4>
      </vt:variant>
      <vt:variant>
        <vt:i4>0</vt:i4>
      </vt:variant>
      <vt:variant>
        <vt:i4>5</vt:i4>
      </vt:variant>
      <vt:variant>
        <vt:lpwstr/>
      </vt:variant>
      <vt:variant>
        <vt:lpwstr>_Toc306876626</vt:lpwstr>
      </vt:variant>
      <vt:variant>
        <vt:i4>1769524</vt:i4>
      </vt:variant>
      <vt:variant>
        <vt:i4>200</vt:i4>
      </vt:variant>
      <vt:variant>
        <vt:i4>0</vt:i4>
      </vt:variant>
      <vt:variant>
        <vt:i4>5</vt:i4>
      </vt:variant>
      <vt:variant>
        <vt:lpwstr/>
      </vt:variant>
      <vt:variant>
        <vt:lpwstr>_Toc306876625</vt:lpwstr>
      </vt:variant>
      <vt:variant>
        <vt:i4>1769524</vt:i4>
      </vt:variant>
      <vt:variant>
        <vt:i4>194</vt:i4>
      </vt:variant>
      <vt:variant>
        <vt:i4>0</vt:i4>
      </vt:variant>
      <vt:variant>
        <vt:i4>5</vt:i4>
      </vt:variant>
      <vt:variant>
        <vt:lpwstr/>
      </vt:variant>
      <vt:variant>
        <vt:lpwstr>_Toc306876624</vt:lpwstr>
      </vt:variant>
      <vt:variant>
        <vt:i4>1769524</vt:i4>
      </vt:variant>
      <vt:variant>
        <vt:i4>188</vt:i4>
      </vt:variant>
      <vt:variant>
        <vt:i4>0</vt:i4>
      </vt:variant>
      <vt:variant>
        <vt:i4>5</vt:i4>
      </vt:variant>
      <vt:variant>
        <vt:lpwstr/>
      </vt:variant>
      <vt:variant>
        <vt:lpwstr>_Toc306876623</vt:lpwstr>
      </vt:variant>
      <vt:variant>
        <vt:i4>1769524</vt:i4>
      </vt:variant>
      <vt:variant>
        <vt:i4>182</vt:i4>
      </vt:variant>
      <vt:variant>
        <vt:i4>0</vt:i4>
      </vt:variant>
      <vt:variant>
        <vt:i4>5</vt:i4>
      </vt:variant>
      <vt:variant>
        <vt:lpwstr/>
      </vt:variant>
      <vt:variant>
        <vt:lpwstr>_Toc306876622</vt:lpwstr>
      </vt:variant>
      <vt:variant>
        <vt:i4>1769524</vt:i4>
      </vt:variant>
      <vt:variant>
        <vt:i4>176</vt:i4>
      </vt:variant>
      <vt:variant>
        <vt:i4>0</vt:i4>
      </vt:variant>
      <vt:variant>
        <vt:i4>5</vt:i4>
      </vt:variant>
      <vt:variant>
        <vt:lpwstr/>
      </vt:variant>
      <vt:variant>
        <vt:lpwstr>_Toc306876621</vt:lpwstr>
      </vt:variant>
      <vt:variant>
        <vt:i4>1769524</vt:i4>
      </vt:variant>
      <vt:variant>
        <vt:i4>170</vt:i4>
      </vt:variant>
      <vt:variant>
        <vt:i4>0</vt:i4>
      </vt:variant>
      <vt:variant>
        <vt:i4>5</vt:i4>
      </vt:variant>
      <vt:variant>
        <vt:lpwstr/>
      </vt:variant>
      <vt:variant>
        <vt:lpwstr>_Toc306876620</vt:lpwstr>
      </vt:variant>
      <vt:variant>
        <vt:i4>1572916</vt:i4>
      </vt:variant>
      <vt:variant>
        <vt:i4>164</vt:i4>
      </vt:variant>
      <vt:variant>
        <vt:i4>0</vt:i4>
      </vt:variant>
      <vt:variant>
        <vt:i4>5</vt:i4>
      </vt:variant>
      <vt:variant>
        <vt:lpwstr/>
      </vt:variant>
      <vt:variant>
        <vt:lpwstr>_Toc306876619</vt:lpwstr>
      </vt:variant>
      <vt:variant>
        <vt:i4>1572916</vt:i4>
      </vt:variant>
      <vt:variant>
        <vt:i4>158</vt:i4>
      </vt:variant>
      <vt:variant>
        <vt:i4>0</vt:i4>
      </vt:variant>
      <vt:variant>
        <vt:i4>5</vt:i4>
      </vt:variant>
      <vt:variant>
        <vt:lpwstr/>
      </vt:variant>
      <vt:variant>
        <vt:lpwstr>_Toc306876618</vt:lpwstr>
      </vt:variant>
      <vt:variant>
        <vt:i4>1572916</vt:i4>
      </vt:variant>
      <vt:variant>
        <vt:i4>152</vt:i4>
      </vt:variant>
      <vt:variant>
        <vt:i4>0</vt:i4>
      </vt:variant>
      <vt:variant>
        <vt:i4>5</vt:i4>
      </vt:variant>
      <vt:variant>
        <vt:lpwstr/>
      </vt:variant>
      <vt:variant>
        <vt:lpwstr>_Toc306876617</vt:lpwstr>
      </vt:variant>
      <vt:variant>
        <vt:i4>1572916</vt:i4>
      </vt:variant>
      <vt:variant>
        <vt:i4>146</vt:i4>
      </vt:variant>
      <vt:variant>
        <vt:i4>0</vt:i4>
      </vt:variant>
      <vt:variant>
        <vt:i4>5</vt:i4>
      </vt:variant>
      <vt:variant>
        <vt:lpwstr/>
      </vt:variant>
      <vt:variant>
        <vt:lpwstr>_Toc306876616</vt:lpwstr>
      </vt:variant>
      <vt:variant>
        <vt:i4>1572916</vt:i4>
      </vt:variant>
      <vt:variant>
        <vt:i4>140</vt:i4>
      </vt:variant>
      <vt:variant>
        <vt:i4>0</vt:i4>
      </vt:variant>
      <vt:variant>
        <vt:i4>5</vt:i4>
      </vt:variant>
      <vt:variant>
        <vt:lpwstr/>
      </vt:variant>
      <vt:variant>
        <vt:lpwstr>_Toc306876615</vt:lpwstr>
      </vt:variant>
      <vt:variant>
        <vt:i4>1572916</vt:i4>
      </vt:variant>
      <vt:variant>
        <vt:i4>134</vt:i4>
      </vt:variant>
      <vt:variant>
        <vt:i4>0</vt:i4>
      </vt:variant>
      <vt:variant>
        <vt:i4>5</vt:i4>
      </vt:variant>
      <vt:variant>
        <vt:lpwstr/>
      </vt:variant>
      <vt:variant>
        <vt:lpwstr>_Toc306876614</vt:lpwstr>
      </vt:variant>
      <vt:variant>
        <vt:i4>1572916</vt:i4>
      </vt:variant>
      <vt:variant>
        <vt:i4>128</vt:i4>
      </vt:variant>
      <vt:variant>
        <vt:i4>0</vt:i4>
      </vt:variant>
      <vt:variant>
        <vt:i4>5</vt:i4>
      </vt:variant>
      <vt:variant>
        <vt:lpwstr/>
      </vt:variant>
      <vt:variant>
        <vt:lpwstr>_Toc306876613</vt:lpwstr>
      </vt:variant>
      <vt:variant>
        <vt:i4>1572916</vt:i4>
      </vt:variant>
      <vt:variant>
        <vt:i4>122</vt:i4>
      </vt:variant>
      <vt:variant>
        <vt:i4>0</vt:i4>
      </vt:variant>
      <vt:variant>
        <vt:i4>5</vt:i4>
      </vt:variant>
      <vt:variant>
        <vt:lpwstr/>
      </vt:variant>
      <vt:variant>
        <vt:lpwstr>_Toc306876612</vt:lpwstr>
      </vt:variant>
      <vt:variant>
        <vt:i4>1572916</vt:i4>
      </vt:variant>
      <vt:variant>
        <vt:i4>116</vt:i4>
      </vt:variant>
      <vt:variant>
        <vt:i4>0</vt:i4>
      </vt:variant>
      <vt:variant>
        <vt:i4>5</vt:i4>
      </vt:variant>
      <vt:variant>
        <vt:lpwstr/>
      </vt:variant>
      <vt:variant>
        <vt:lpwstr>_Toc306876611</vt:lpwstr>
      </vt:variant>
      <vt:variant>
        <vt:i4>1572916</vt:i4>
      </vt:variant>
      <vt:variant>
        <vt:i4>110</vt:i4>
      </vt:variant>
      <vt:variant>
        <vt:i4>0</vt:i4>
      </vt:variant>
      <vt:variant>
        <vt:i4>5</vt:i4>
      </vt:variant>
      <vt:variant>
        <vt:lpwstr/>
      </vt:variant>
      <vt:variant>
        <vt:lpwstr>_Toc306876610</vt:lpwstr>
      </vt:variant>
      <vt:variant>
        <vt:i4>1638452</vt:i4>
      </vt:variant>
      <vt:variant>
        <vt:i4>104</vt:i4>
      </vt:variant>
      <vt:variant>
        <vt:i4>0</vt:i4>
      </vt:variant>
      <vt:variant>
        <vt:i4>5</vt:i4>
      </vt:variant>
      <vt:variant>
        <vt:lpwstr/>
      </vt:variant>
      <vt:variant>
        <vt:lpwstr>_Toc306876609</vt:lpwstr>
      </vt:variant>
      <vt:variant>
        <vt:i4>1638452</vt:i4>
      </vt:variant>
      <vt:variant>
        <vt:i4>98</vt:i4>
      </vt:variant>
      <vt:variant>
        <vt:i4>0</vt:i4>
      </vt:variant>
      <vt:variant>
        <vt:i4>5</vt:i4>
      </vt:variant>
      <vt:variant>
        <vt:lpwstr/>
      </vt:variant>
      <vt:variant>
        <vt:lpwstr>_Toc306876608</vt:lpwstr>
      </vt:variant>
      <vt:variant>
        <vt:i4>1638452</vt:i4>
      </vt:variant>
      <vt:variant>
        <vt:i4>92</vt:i4>
      </vt:variant>
      <vt:variant>
        <vt:i4>0</vt:i4>
      </vt:variant>
      <vt:variant>
        <vt:i4>5</vt:i4>
      </vt:variant>
      <vt:variant>
        <vt:lpwstr/>
      </vt:variant>
      <vt:variant>
        <vt:lpwstr>_Toc306876607</vt:lpwstr>
      </vt:variant>
      <vt:variant>
        <vt:i4>1638452</vt:i4>
      </vt:variant>
      <vt:variant>
        <vt:i4>86</vt:i4>
      </vt:variant>
      <vt:variant>
        <vt:i4>0</vt:i4>
      </vt:variant>
      <vt:variant>
        <vt:i4>5</vt:i4>
      </vt:variant>
      <vt:variant>
        <vt:lpwstr/>
      </vt:variant>
      <vt:variant>
        <vt:lpwstr>_Toc306876606</vt:lpwstr>
      </vt:variant>
      <vt:variant>
        <vt:i4>1638452</vt:i4>
      </vt:variant>
      <vt:variant>
        <vt:i4>80</vt:i4>
      </vt:variant>
      <vt:variant>
        <vt:i4>0</vt:i4>
      </vt:variant>
      <vt:variant>
        <vt:i4>5</vt:i4>
      </vt:variant>
      <vt:variant>
        <vt:lpwstr/>
      </vt:variant>
      <vt:variant>
        <vt:lpwstr>_Toc306876605</vt:lpwstr>
      </vt:variant>
      <vt:variant>
        <vt:i4>1638452</vt:i4>
      </vt:variant>
      <vt:variant>
        <vt:i4>74</vt:i4>
      </vt:variant>
      <vt:variant>
        <vt:i4>0</vt:i4>
      </vt:variant>
      <vt:variant>
        <vt:i4>5</vt:i4>
      </vt:variant>
      <vt:variant>
        <vt:lpwstr/>
      </vt:variant>
      <vt:variant>
        <vt:lpwstr>_Toc306876604</vt:lpwstr>
      </vt:variant>
      <vt:variant>
        <vt:i4>1638452</vt:i4>
      </vt:variant>
      <vt:variant>
        <vt:i4>68</vt:i4>
      </vt:variant>
      <vt:variant>
        <vt:i4>0</vt:i4>
      </vt:variant>
      <vt:variant>
        <vt:i4>5</vt:i4>
      </vt:variant>
      <vt:variant>
        <vt:lpwstr/>
      </vt:variant>
      <vt:variant>
        <vt:lpwstr>_Toc306876603</vt:lpwstr>
      </vt:variant>
      <vt:variant>
        <vt:i4>1638452</vt:i4>
      </vt:variant>
      <vt:variant>
        <vt:i4>62</vt:i4>
      </vt:variant>
      <vt:variant>
        <vt:i4>0</vt:i4>
      </vt:variant>
      <vt:variant>
        <vt:i4>5</vt:i4>
      </vt:variant>
      <vt:variant>
        <vt:lpwstr/>
      </vt:variant>
      <vt:variant>
        <vt:lpwstr>_Toc306876602</vt:lpwstr>
      </vt:variant>
      <vt:variant>
        <vt:i4>1638452</vt:i4>
      </vt:variant>
      <vt:variant>
        <vt:i4>56</vt:i4>
      </vt:variant>
      <vt:variant>
        <vt:i4>0</vt:i4>
      </vt:variant>
      <vt:variant>
        <vt:i4>5</vt:i4>
      </vt:variant>
      <vt:variant>
        <vt:lpwstr/>
      </vt:variant>
      <vt:variant>
        <vt:lpwstr>_Toc306876601</vt:lpwstr>
      </vt:variant>
      <vt:variant>
        <vt:i4>1638452</vt:i4>
      </vt:variant>
      <vt:variant>
        <vt:i4>50</vt:i4>
      </vt:variant>
      <vt:variant>
        <vt:i4>0</vt:i4>
      </vt:variant>
      <vt:variant>
        <vt:i4>5</vt:i4>
      </vt:variant>
      <vt:variant>
        <vt:lpwstr/>
      </vt:variant>
      <vt:variant>
        <vt:lpwstr>_Toc306876600</vt:lpwstr>
      </vt:variant>
      <vt:variant>
        <vt:i4>1048631</vt:i4>
      </vt:variant>
      <vt:variant>
        <vt:i4>44</vt:i4>
      </vt:variant>
      <vt:variant>
        <vt:i4>0</vt:i4>
      </vt:variant>
      <vt:variant>
        <vt:i4>5</vt:i4>
      </vt:variant>
      <vt:variant>
        <vt:lpwstr/>
      </vt:variant>
      <vt:variant>
        <vt:lpwstr>_Toc306876599</vt:lpwstr>
      </vt:variant>
      <vt:variant>
        <vt:i4>1048631</vt:i4>
      </vt:variant>
      <vt:variant>
        <vt:i4>38</vt:i4>
      </vt:variant>
      <vt:variant>
        <vt:i4>0</vt:i4>
      </vt:variant>
      <vt:variant>
        <vt:i4>5</vt:i4>
      </vt:variant>
      <vt:variant>
        <vt:lpwstr/>
      </vt:variant>
      <vt:variant>
        <vt:lpwstr>_Toc306876598</vt:lpwstr>
      </vt:variant>
      <vt:variant>
        <vt:i4>1048631</vt:i4>
      </vt:variant>
      <vt:variant>
        <vt:i4>32</vt:i4>
      </vt:variant>
      <vt:variant>
        <vt:i4>0</vt:i4>
      </vt:variant>
      <vt:variant>
        <vt:i4>5</vt:i4>
      </vt:variant>
      <vt:variant>
        <vt:lpwstr/>
      </vt:variant>
      <vt:variant>
        <vt:lpwstr>_Toc306876597</vt:lpwstr>
      </vt:variant>
      <vt:variant>
        <vt:i4>1048631</vt:i4>
      </vt:variant>
      <vt:variant>
        <vt:i4>26</vt:i4>
      </vt:variant>
      <vt:variant>
        <vt:i4>0</vt:i4>
      </vt:variant>
      <vt:variant>
        <vt:i4>5</vt:i4>
      </vt:variant>
      <vt:variant>
        <vt:lpwstr/>
      </vt:variant>
      <vt:variant>
        <vt:lpwstr>_Toc306876596</vt:lpwstr>
      </vt:variant>
      <vt:variant>
        <vt:i4>1048631</vt:i4>
      </vt:variant>
      <vt:variant>
        <vt:i4>20</vt:i4>
      </vt:variant>
      <vt:variant>
        <vt:i4>0</vt:i4>
      </vt:variant>
      <vt:variant>
        <vt:i4>5</vt:i4>
      </vt:variant>
      <vt:variant>
        <vt:lpwstr/>
      </vt:variant>
      <vt:variant>
        <vt:lpwstr>_Toc306876595</vt:lpwstr>
      </vt:variant>
      <vt:variant>
        <vt:i4>1048631</vt:i4>
      </vt:variant>
      <vt:variant>
        <vt:i4>14</vt:i4>
      </vt:variant>
      <vt:variant>
        <vt:i4>0</vt:i4>
      </vt:variant>
      <vt:variant>
        <vt:i4>5</vt:i4>
      </vt:variant>
      <vt:variant>
        <vt:lpwstr/>
      </vt:variant>
      <vt:variant>
        <vt:lpwstr>_Toc306876594</vt:lpwstr>
      </vt:variant>
      <vt:variant>
        <vt:i4>1048631</vt:i4>
      </vt:variant>
      <vt:variant>
        <vt:i4>8</vt:i4>
      </vt:variant>
      <vt:variant>
        <vt:i4>0</vt:i4>
      </vt:variant>
      <vt:variant>
        <vt:i4>5</vt:i4>
      </vt:variant>
      <vt:variant>
        <vt:lpwstr/>
      </vt:variant>
      <vt:variant>
        <vt:lpwstr>_Toc306876593</vt:lpwstr>
      </vt:variant>
      <vt:variant>
        <vt:i4>1048631</vt:i4>
      </vt:variant>
      <vt:variant>
        <vt:i4>2</vt:i4>
      </vt:variant>
      <vt:variant>
        <vt:i4>0</vt:i4>
      </vt:variant>
      <vt:variant>
        <vt:i4>5</vt:i4>
      </vt:variant>
      <vt:variant>
        <vt:lpwstr/>
      </vt:variant>
      <vt:variant>
        <vt:lpwstr>_Toc306876592</vt:lpwstr>
      </vt:variant>
      <vt:variant>
        <vt:i4>6094901</vt:i4>
      </vt:variant>
      <vt:variant>
        <vt:i4>220237</vt:i4>
      </vt:variant>
      <vt:variant>
        <vt:i4>1182</vt:i4>
      </vt:variant>
      <vt:variant>
        <vt:i4>1</vt:i4>
      </vt:variant>
      <vt:variant>
        <vt:lpwstr>http://www.sealairyachts.com/images/maps/europe_95b.jpg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Gunwant</dc:creator>
  <cp:lastModifiedBy>mperkows</cp:lastModifiedBy>
  <cp:revision>103</cp:revision>
  <cp:lastPrinted>2011-10-24T16:15:00Z</cp:lastPrinted>
  <dcterms:created xsi:type="dcterms:W3CDTF">2011-10-22T21:40:00Z</dcterms:created>
  <dcterms:modified xsi:type="dcterms:W3CDTF">2012-04-19T23:01:00Z</dcterms:modified>
</cp:coreProperties>
</file>